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4EC" w:rsidRPr="007C6CA2" w:rsidRDefault="008974EC" w:rsidP="005A5A1E">
      <w:pPr>
        <w:spacing w:after="0" w:line="339" w:lineRule="atLeast"/>
        <w:jc w:val="center"/>
        <w:rPr>
          <w:rFonts w:ascii="Times New Roman" w:eastAsia="Times New Roman" w:hAnsi="Times New Roman" w:cs="Times New Roman"/>
          <w:b/>
          <w:sz w:val="23"/>
          <w:szCs w:val="23"/>
        </w:rPr>
      </w:pPr>
      <w:r w:rsidRPr="007C6CA2">
        <w:rPr>
          <w:rFonts w:ascii="Times New Roman" w:eastAsia="Times New Roman" w:hAnsi="Times New Roman" w:cs="Times New Roman"/>
          <w:b/>
          <w:color w:val="000000"/>
          <w:sz w:val="28"/>
          <w:szCs w:val="28"/>
          <w:bdr w:val="none" w:sz="0" w:space="0" w:color="auto" w:frame="1"/>
        </w:rPr>
        <w:t>Личностные, метапредметные и предметные результаты</w:t>
      </w:r>
    </w:p>
    <w:p w:rsidR="008974EC" w:rsidRPr="007C6CA2" w:rsidRDefault="008974EC" w:rsidP="007C6CA2">
      <w:pPr>
        <w:spacing w:after="0" w:line="339" w:lineRule="atLeast"/>
        <w:ind w:firstLine="709"/>
        <w:jc w:val="center"/>
        <w:rPr>
          <w:rFonts w:ascii="Times New Roman" w:eastAsia="Times New Roman" w:hAnsi="Times New Roman" w:cs="Times New Roman"/>
          <w:b/>
          <w:sz w:val="23"/>
          <w:szCs w:val="23"/>
        </w:rPr>
      </w:pPr>
      <w:r w:rsidRPr="007C6CA2">
        <w:rPr>
          <w:rFonts w:ascii="Times New Roman" w:eastAsia="Times New Roman" w:hAnsi="Times New Roman" w:cs="Times New Roman"/>
          <w:b/>
          <w:color w:val="000000"/>
          <w:sz w:val="28"/>
          <w:szCs w:val="28"/>
          <w:bdr w:val="none" w:sz="0" w:space="0" w:color="auto" w:frame="1"/>
        </w:rPr>
        <w:t xml:space="preserve">освоения </w:t>
      </w:r>
      <w:r w:rsidR="0066574E">
        <w:rPr>
          <w:rFonts w:ascii="Times New Roman" w:eastAsia="Times New Roman" w:hAnsi="Times New Roman" w:cs="Times New Roman"/>
          <w:b/>
          <w:color w:val="000000"/>
          <w:sz w:val="28"/>
          <w:szCs w:val="28"/>
          <w:bdr w:val="none" w:sz="0" w:space="0" w:color="auto" w:frame="1"/>
        </w:rPr>
        <w:t>курса</w:t>
      </w:r>
      <w:r w:rsidRPr="007C6CA2">
        <w:rPr>
          <w:rFonts w:ascii="Times New Roman" w:eastAsia="Times New Roman" w:hAnsi="Times New Roman" w:cs="Times New Roman"/>
          <w:b/>
          <w:color w:val="000000"/>
          <w:sz w:val="28"/>
          <w:szCs w:val="28"/>
          <w:bdr w:val="none" w:sz="0" w:space="0" w:color="auto" w:frame="1"/>
        </w:rPr>
        <w:t xml:space="preserve"> «Тропинка в профессию»</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 ходе реализации программы</w:t>
      </w:r>
      <w:r w:rsidR="0066574E">
        <w:rPr>
          <w:rFonts w:ascii="Times New Roman" w:eastAsia="Times New Roman" w:hAnsi="Times New Roman" w:cs="Times New Roman"/>
          <w:color w:val="000000"/>
          <w:sz w:val="28"/>
          <w:szCs w:val="28"/>
          <w:bdr w:val="none" w:sz="0" w:space="0" w:color="auto" w:frame="1"/>
        </w:rPr>
        <w:t xml:space="preserve"> курса</w:t>
      </w:r>
      <w:r w:rsidRPr="008974EC">
        <w:rPr>
          <w:rFonts w:ascii="Times New Roman" w:eastAsia="Times New Roman" w:hAnsi="Times New Roman" w:cs="Times New Roman"/>
          <w:color w:val="000000"/>
          <w:sz w:val="28"/>
          <w:szCs w:val="28"/>
          <w:bdr w:val="none" w:sz="0" w:space="0" w:color="auto" w:frame="1"/>
        </w:rPr>
        <w:t xml:space="preserve"> обучающиеся должны овладевать специальными знаниями, умениями и навыками. К ним относятся:</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когнитивные знания обучающихся о труде, о мире профессий;</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мотивационно-личностные – отношение к труду, интерес к профессиям, желание овладеть какой-либо профессиональной деятельностью;</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поведенческие навыки трудовой деятельности, ответственность, дисциплинированность, самостоятельность в труде.</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7C6CA2">
        <w:rPr>
          <w:rFonts w:ascii="Times New Roman" w:eastAsia="Times New Roman" w:hAnsi="Times New Roman" w:cs="Times New Roman"/>
          <w:b/>
          <w:i/>
          <w:color w:val="000000"/>
          <w:sz w:val="28"/>
          <w:szCs w:val="28"/>
          <w:bdr w:val="none" w:sz="0" w:space="0" w:color="auto" w:frame="1"/>
        </w:rPr>
        <w:t>Метапредметными  результатами</w:t>
      </w:r>
      <w:r w:rsidRPr="008974EC">
        <w:rPr>
          <w:rFonts w:ascii="Times New Roman" w:eastAsia="Times New Roman" w:hAnsi="Times New Roman" w:cs="Times New Roman"/>
          <w:color w:val="000000"/>
          <w:sz w:val="28"/>
          <w:szCs w:val="28"/>
          <w:bdr w:val="none" w:sz="0" w:space="0" w:color="auto" w:frame="1"/>
        </w:rPr>
        <w:t xml:space="preserve"> программы внеурочной деятельности по  </w:t>
      </w:r>
      <w:r w:rsidR="0066574E">
        <w:rPr>
          <w:rFonts w:ascii="Times New Roman" w:eastAsia="Times New Roman" w:hAnsi="Times New Roman" w:cs="Times New Roman"/>
          <w:color w:val="000000"/>
          <w:sz w:val="28"/>
          <w:szCs w:val="28"/>
          <w:bdr w:val="none" w:sz="0" w:space="0" w:color="auto" w:frame="1"/>
        </w:rPr>
        <w:t>курсу</w:t>
      </w:r>
      <w:r w:rsidRPr="008974EC">
        <w:rPr>
          <w:rFonts w:ascii="Times New Roman" w:eastAsia="Times New Roman" w:hAnsi="Times New Roman" w:cs="Times New Roman"/>
          <w:color w:val="000000"/>
          <w:sz w:val="28"/>
          <w:szCs w:val="28"/>
          <w:bdr w:val="none" w:sz="0" w:space="0" w:color="auto" w:frame="1"/>
        </w:rPr>
        <w:t>  «Тропинка в профессию » - является формирование следующих универсальных учебных действий (УУД):</w:t>
      </w:r>
    </w:p>
    <w:p w:rsidR="008974EC" w:rsidRPr="007C6CA2" w:rsidRDefault="008974EC" w:rsidP="008974EC">
      <w:pPr>
        <w:spacing w:after="0" w:afterAutospacing="1" w:line="339" w:lineRule="atLeast"/>
        <w:ind w:firstLine="709"/>
        <w:jc w:val="both"/>
        <w:rPr>
          <w:rFonts w:ascii="Times New Roman" w:eastAsia="Times New Roman" w:hAnsi="Times New Roman" w:cs="Times New Roman"/>
          <w:i/>
          <w:sz w:val="23"/>
          <w:szCs w:val="23"/>
          <w:u w:val="single"/>
        </w:rPr>
      </w:pPr>
      <w:r w:rsidRPr="007C6CA2">
        <w:rPr>
          <w:rFonts w:ascii="Times New Roman" w:eastAsia="Times New Roman" w:hAnsi="Times New Roman" w:cs="Times New Roman"/>
          <w:i/>
          <w:color w:val="000000"/>
          <w:sz w:val="28"/>
          <w:szCs w:val="28"/>
          <w:u w:val="single"/>
          <w:bdr w:val="none" w:sz="0" w:space="0" w:color="auto" w:frame="1"/>
        </w:rPr>
        <w:t>1. Регулятивные УУД:</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Учить высказывать своё предположение (версию) на основе работы с иллюстрацией, учить работать по предложенному учителем плану.</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Средством формирования этих действий служит технология проблемного диалога на этапе изучения нового материала.</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Учиться совместно с учителем и другими учениками давать эмоциональную оценку деятельности класса на уроке.</w:t>
      </w:r>
    </w:p>
    <w:p w:rsidR="008974EC" w:rsidRPr="008974EC" w:rsidRDefault="008974EC" w:rsidP="007C6CA2">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Средством формирования этих действий служит технология оценивания образовательных достижений (учебных успехов).</w:t>
      </w:r>
    </w:p>
    <w:p w:rsidR="008974EC" w:rsidRPr="007C6CA2" w:rsidRDefault="008974EC" w:rsidP="008974EC">
      <w:pPr>
        <w:spacing w:after="0" w:afterAutospacing="1" w:line="339" w:lineRule="atLeast"/>
        <w:ind w:firstLine="709"/>
        <w:jc w:val="both"/>
        <w:rPr>
          <w:rFonts w:ascii="Times New Roman" w:eastAsia="Times New Roman" w:hAnsi="Times New Roman" w:cs="Times New Roman"/>
          <w:i/>
          <w:sz w:val="23"/>
          <w:szCs w:val="23"/>
          <w:u w:val="single"/>
        </w:rPr>
      </w:pPr>
      <w:r w:rsidRPr="007C6CA2">
        <w:rPr>
          <w:rFonts w:ascii="Times New Roman" w:eastAsia="Times New Roman" w:hAnsi="Times New Roman" w:cs="Times New Roman"/>
          <w:i/>
          <w:color w:val="000000"/>
          <w:sz w:val="28"/>
          <w:szCs w:val="28"/>
          <w:u w:val="single"/>
          <w:bdr w:val="none" w:sz="0" w:space="0" w:color="auto" w:frame="1"/>
        </w:rPr>
        <w:t>2. Познавательные УУД:</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Перерабатывать полученную информацию: делать выводы в результате совместной работы всего класса.</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rsidR="008974EC" w:rsidRPr="007C6CA2" w:rsidRDefault="008974EC" w:rsidP="008974EC">
      <w:pPr>
        <w:spacing w:after="0" w:afterAutospacing="1" w:line="339" w:lineRule="atLeast"/>
        <w:ind w:firstLine="709"/>
        <w:jc w:val="both"/>
        <w:rPr>
          <w:rFonts w:ascii="Times New Roman" w:eastAsia="Times New Roman" w:hAnsi="Times New Roman" w:cs="Times New Roman"/>
          <w:i/>
          <w:sz w:val="23"/>
          <w:szCs w:val="23"/>
          <w:u w:val="single"/>
        </w:rPr>
      </w:pPr>
      <w:r w:rsidRPr="007C6CA2">
        <w:rPr>
          <w:rFonts w:ascii="Times New Roman" w:eastAsia="Times New Roman" w:hAnsi="Times New Roman" w:cs="Times New Roman"/>
          <w:i/>
          <w:color w:val="000000"/>
          <w:sz w:val="28"/>
          <w:szCs w:val="28"/>
          <w:u w:val="single"/>
          <w:bdr w:val="none" w:sz="0" w:space="0" w:color="auto" w:frame="1"/>
        </w:rPr>
        <w:t>3. Коммуникативные УУД:</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3"/>
          <w:szCs w:val="23"/>
          <w:bdr w:val="none" w:sz="0" w:space="0" w:color="auto" w:frame="1"/>
        </w:rPr>
        <w:lastRenderedPageBreak/>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Умение донести свою позицию до других: оформлять свою мысль в устной и письменной речи (на уровне одного предложения или небольшого текста).</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3"/>
          <w:szCs w:val="23"/>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Слушать и понимать речь других.</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3"/>
          <w:szCs w:val="23"/>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Средством формирования этих действий служит технология проблемного диалога (побуждающий и подводящий диалог).</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3"/>
          <w:szCs w:val="23"/>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Совместно договариваться о правилах общения и поведения в школе и следовать им.</w:t>
      </w:r>
    </w:p>
    <w:p w:rsidR="008974EC" w:rsidRPr="008974EC" w:rsidRDefault="008974EC" w:rsidP="002F60DD">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3"/>
          <w:szCs w:val="23"/>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Учиться выполнять различные роли в группе (лидера, исполнителя, критика). Средством формирования этих действий служит организация работы в парах и малых группах (в приложении представлены варианты проведения уроков).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2F60DD">
        <w:rPr>
          <w:rFonts w:ascii="Times New Roman" w:eastAsia="Times New Roman" w:hAnsi="Times New Roman" w:cs="Times New Roman"/>
          <w:b/>
          <w:i/>
          <w:color w:val="000000"/>
          <w:sz w:val="28"/>
          <w:szCs w:val="28"/>
          <w:bdr w:val="none" w:sz="0" w:space="0" w:color="auto" w:frame="1"/>
        </w:rPr>
        <w:t>Первый уровень</w:t>
      </w:r>
      <w:r w:rsidR="00046441">
        <w:rPr>
          <w:rFonts w:ascii="Times New Roman" w:eastAsia="Times New Roman" w:hAnsi="Times New Roman" w:cs="Times New Roman"/>
          <w:b/>
          <w:i/>
          <w:color w:val="000000"/>
          <w:sz w:val="28"/>
          <w:szCs w:val="28"/>
          <w:bdr w:val="none" w:sz="0" w:space="0" w:color="auto" w:frame="1"/>
        </w:rPr>
        <w:t xml:space="preserve"> </w:t>
      </w:r>
      <w:r w:rsidRPr="002F60DD">
        <w:rPr>
          <w:rFonts w:ascii="Times New Roman" w:eastAsia="Times New Roman" w:hAnsi="Times New Roman" w:cs="Times New Roman"/>
          <w:color w:val="000000"/>
          <w:sz w:val="28"/>
          <w:szCs w:val="28"/>
          <w:bdr w:val="none" w:sz="0" w:space="0" w:color="auto" w:frame="1"/>
        </w:rPr>
        <w:t>результатов (1-й класс)</w:t>
      </w:r>
      <w:r w:rsidRPr="008974EC">
        <w:rPr>
          <w:rFonts w:ascii="Times New Roman" w:eastAsia="Times New Roman" w:hAnsi="Times New Roman" w:cs="Times New Roman"/>
          <w:color w:val="000000"/>
          <w:sz w:val="28"/>
          <w:szCs w:val="28"/>
          <w:bdr w:val="none" w:sz="0" w:space="0" w:color="auto" w:frame="1"/>
        </w:rPr>
        <w:t> – приобретение социальных знаний. Занятия по конструированию, знакомство с домашними ремёслами, экскурсии на производство, встречи с людьми разных профессий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2F60DD">
        <w:rPr>
          <w:rFonts w:ascii="Times New Roman" w:eastAsia="Times New Roman" w:hAnsi="Times New Roman" w:cs="Times New Roman"/>
          <w:b/>
          <w:i/>
          <w:color w:val="000000"/>
          <w:sz w:val="28"/>
          <w:szCs w:val="28"/>
          <w:bdr w:val="none" w:sz="0" w:space="0" w:color="auto" w:frame="1"/>
        </w:rPr>
        <w:t>Второй уровень</w:t>
      </w:r>
      <w:r w:rsidRPr="002F60DD">
        <w:rPr>
          <w:rFonts w:ascii="Times New Roman" w:eastAsia="Times New Roman" w:hAnsi="Times New Roman" w:cs="Times New Roman"/>
          <w:color w:val="000000"/>
          <w:sz w:val="28"/>
          <w:szCs w:val="28"/>
          <w:bdr w:val="none" w:sz="0" w:space="0" w:color="auto" w:frame="1"/>
        </w:rPr>
        <w:t xml:space="preserve"> результатов</w:t>
      </w:r>
      <w:r w:rsidRPr="008974EC">
        <w:rPr>
          <w:rFonts w:ascii="Times New Roman" w:eastAsia="Times New Roman" w:hAnsi="Times New Roman" w:cs="Times New Roman"/>
          <w:color w:val="000000"/>
          <w:sz w:val="28"/>
          <w:szCs w:val="28"/>
          <w:bdr w:val="none" w:sz="0" w:space="0" w:color="auto" w:frame="1"/>
        </w:rPr>
        <w:t> (2–3-й классы) – формирование ценностного отношения к социальной реальности. Сюжетно-ролевые, продуктивные игры («Почта», «В магазине»,</w:t>
      </w:r>
      <w:r w:rsidRPr="008974EC">
        <w:rPr>
          <w:rFonts w:ascii="Times New Roman" w:eastAsia="Times New Roman" w:hAnsi="Times New Roman" w:cs="Times New Roman"/>
          <w:color w:val="FF0000"/>
          <w:sz w:val="28"/>
          <w:szCs w:val="28"/>
          <w:bdr w:val="none" w:sz="0" w:space="0" w:color="auto" w:frame="1"/>
        </w:rPr>
        <w:t> </w:t>
      </w:r>
      <w:r w:rsidRPr="008974EC">
        <w:rPr>
          <w:rFonts w:ascii="Times New Roman" w:eastAsia="Times New Roman" w:hAnsi="Times New Roman" w:cs="Times New Roman"/>
          <w:color w:val="000000"/>
          <w:sz w:val="28"/>
          <w:szCs w:val="28"/>
          <w:bdr w:val="none" w:sz="0" w:space="0" w:color="auto" w:frame="1"/>
        </w:rPr>
        <w:t>«Выпуск классной газеты»)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2F60DD">
        <w:rPr>
          <w:rFonts w:ascii="Times New Roman" w:eastAsia="Times New Roman" w:hAnsi="Times New Roman" w:cs="Times New Roman"/>
          <w:b/>
          <w:i/>
          <w:color w:val="000000"/>
          <w:sz w:val="28"/>
          <w:szCs w:val="28"/>
          <w:bdr w:val="none" w:sz="0" w:space="0" w:color="auto" w:frame="1"/>
        </w:rPr>
        <w:t>Третий уровень</w:t>
      </w:r>
      <w:r w:rsidRPr="002F60DD">
        <w:rPr>
          <w:rFonts w:ascii="Times New Roman" w:eastAsia="Times New Roman" w:hAnsi="Times New Roman" w:cs="Times New Roman"/>
          <w:color w:val="000000"/>
          <w:sz w:val="28"/>
          <w:szCs w:val="28"/>
          <w:bdr w:val="none" w:sz="0" w:space="0" w:color="auto" w:frame="1"/>
        </w:rPr>
        <w:t xml:space="preserve"> результатов </w:t>
      </w:r>
      <w:r w:rsidRPr="008974EC">
        <w:rPr>
          <w:rFonts w:ascii="Times New Roman" w:eastAsia="Times New Roman" w:hAnsi="Times New Roman" w:cs="Times New Roman"/>
          <w:color w:val="000000"/>
          <w:sz w:val="28"/>
          <w:szCs w:val="28"/>
          <w:bdr w:val="none" w:sz="0" w:space="0" w:color="auto" w:frame="1"/>
        </w:rPr>
        <w:t>(4-й класс) – получение опыта самостоятельного общественного действия. Совместное образовательное производство детей и взрослых.</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2F60DD" w:rsidRDefault="008974EC" w:rsidP="002F60DD">
      <w:pPr>
        <w:spacing w:after="0" w:afterAutospacing="1" w:line="339" w:lineRule="atLeast"/>
        <w:ind w:firstLine="709"/>
        <w:jc w:val="both"/>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Личностные результаты:</w:t>
      </w:r>
    </w:p>
    <w:p w:rsidR="008974EC" w:rsidRPr="002F60DD" w:rsidRDefault="008974EC" w:rsidP="002F60DD">
      <w:pPr>
        <w:spacing w:after="0" w:afterAutospacing="1" w:line="339" w:lineRule="atLeast"/>
        <w:ind w:firstLine="142"/>
        <w:jc w:val="both"/>
        <w:rPr>
          <w:rFonts w:ascii="Times New Roman" w:eastAsia="Times New Roman" w:hAnsi="Times New Roman" w:cs="Times New Roman"/>
          <w:b/>
          <w:sz w:val="23"/>
          <w:szCs w:val="23"/>
        </w:rPr>
      </w:pPr>
      <w:r w:rsidRPr="008974EC">
        <w:rPr>
          <w:rFonts w:ascii="Times New Roman" w:eastAsia="Times New Roman" w:hAnsi="Times New Roman" w:cs="Times New Roman"/>
          <w:color w:val="000000"/>
          <w:sz w:val="28"/>
          <w:szCs w:val="28"/>
          <w:bdr w:val="none" w:sz="0" w:space="0" w:color="auto" w:frame="1"/>
        </w:rPr>
        <w:t>У ученика будут сформированы:</w:t>
      </w:r>
    </w:p>
    <w:p w:rsidR="008974EC" w:rsidRPr="002F60DD" w:rsidRDefault="008974EC" w:rsidP="002F60DD">
      <w:pPr>
        <w:pStyle w:val="ab"/>
        <w:numPr>
          <w:ilvl w:val="0"/>
          <w:numId w:val="1"/>
        </w:numPr>
        <w:spacing w:after="0" w:line="339" w:lineRule="atLeast"/>
        <w:ind w:left="-142" w:firstLine="142"/>
        <w:jc w:val="both"/>
        <w:rPr>
          <w:rFonts w:ascii="Times New Roman" w:eastAsia="Times New Roman" w:hAnsi="Times New Roman" w:cs="Times New Roman"/>
          <w:sz w:val="23"/>
          <w:szCs w:val="23"/>
        </w:rPr>
      </w:pPr>
      <w:r w:rsidRPr="002F60DD">
        <w:rPr>
          <w:rFonts w:ascii="Times New Roman" w:eastAsia="Times New Roman" w:hAnsi="Times New Roman" w:cs="Times New Roman"/>
          <w:color w:val="000000"/>
          <w:sz w:val="28"/>
          <w:szCs w:val="28"/>
          <w:bdr w:val="none" w:sz="0" w:space="0" w:color="auto" w:frame="1"/>
        </w:rPr>
        <w:t>положительное отношение к процессу учения, к приобретению знаний и умений, стремление преодолевать возникающие затруднения;</w:t>
      </w:r>
    </w:p>
    <w:p w:rsidR="008974EC" w:rsidRPr="002F60DD" w:rsidRDefault="008974EC" w:rsidP="002F60DD">
      <w:pPr>
        <w:pStyle w:val="ab"/>
        <w:numPr>
          <w:ilvl w:val="0"/>
          <w:numId w:val="1"/>
        </w:numPr>
        <w:spacing w:after="0" w:line="339" w:lineRule="atLeast"/>
        <w:ind w:left="0" w:firstLine="0"/>
        <w:jc w:val="both"/>
        <w:rPr>
          <w:rFonts w:ascii="Times New Roman" w:eastAsia="Times New Roman" w:hAnsi="Times New Roman" w:cs="Times New Roman"/>
          <w:sz w:val="23"/>
          <w:szCs w:val="23"/>
        </w:rPr>
      </w:pPr>
      <w:r w:rsidRPr="002F60DD">
        <w:rPr>
          <w:rFonts w:ascii="Times New Roman" w:eastAsia="Times New Roman" w:hAnsi="Times New Roman" w:cs="Times New Roman"/>
          <w:color w:val="000000"/>
          <w:sz w:val="28"/>
          <w:szCs w:val="28"/>
          <w:bdr w:val="none" w:sz="0" w:space="0" w:color="auto" w:frame="1"/>
        </w:rPr>
        <w:t>осознание себя как индивидуальности и одновременно как члена общества с ориентацией на проявление доброго отношения к людям, уважения к их труду, на участие в совместных делах, на помощь людям, в том числе сверстникам;</w:t>
      </w:r>
    </w:p>
    <w:p w:rsidR="008974EC" w:rsidRPr="002F60DD" w:rsidRDefault="008974EC" w:rsidP="002F60DD">
      <w:pPr>
        <w:pStyle w:val="ab"/>
        <w:numPr>
          <w:ilvl w:val="0"/>
          <w:numId w:val="1"/>
        </w:numPr>
        <w:spacing w:after="0" w:line="339" w:lineRule="atLeast"/>
        <w:ind w:left="0" w:firstLine="0"/>
        <w:jc w:val="both"/>
        <w:rPr>
          <w:rFonts w:ascii="Times New Roman" w:eastAsia="Times New Roman" w:hAnsi="Times New Roman" w:cs="Times New Roman"/>
          <w:sz w:val="23"/>
          <w:szCs w:val="23"/>
        </w:rPr>
      </w:pPr>
      <w:r w:rsidRPr="002F60DD">
        <w:rPr>
          <w:rFonts w:ascii="Times New Roman" w:eastAsia="Times New Roman" w:hAnsi="Times New Roman" w:cs="Times New Roman"/>
          <w:color w:val="000000"/>
          <w:sz w:val="28"/>
          <w:szCs w:val="28"/>
          <w:bdr w:val="none" w:sz="0" w:space="0" w:color="auto" w:frame="1"/>
        </w:rPr>
        <w:t>умение выделять нравственный аспект поведения, соотносить поступки и события с принятыми в обществе морально-этическими принципами;</w:t>
      </w:r>
    </w:p>
    <w:p w:rsidR="008974EC" w:rsidRPr="002F60DD" w:rsidRDefault="008974EC" w:rsidP="002F60DD">
      <w:pPr>
        <w:pStyle w:val="ab"/>
        <w:numPr>
          <w:ilvl w:val="0"/>
          <w:numId w:val="1"/>
        </w:numPr>
        <w:spacing w:after="0" w:line="339" w:lineRule="atLeast"/>
        <w:ind w:left="0" w:firstLine="0"/>
        <w:jc w:val="both"/>
        <w:rPr>
          <w:rFonts w:ascii="Times New Roman" w:eastAsia="Times New Roman" w:hAnsi="Times New Roman" w:cs="Times New Roman"/>
          <w:sz w:val="23"/>
          <w:szCs w:val="23"/>
        </w:rPr>
      </w:pPr>
      <w:r w:rsidRPr="002F60DD">
        <w:rPr>
          <w:rFonts w:ascii="Times New Roman" w:eastAsia="Times New Roman" w:hAnsi="Times New Roman" w:cs="Times New Roman"/>
          <w:color w:val="000000"/>
          <w:sz w:val="28"/>
          <w:szCs w:val="28"/>
          <w:bdr w:val="none" w:sz="0" w:space="0" w:color="auto" w:frame="1"/>
        </w:rPr>
        <w:t>стремление к саморазвитию, желание открывать новое знание, новые способы действия, готовность преодолевать учебные затруднения и адекватно оценивать свои успехи и неудачи, умение сотрудничать;</w:t>
      </w:r>
    </w:p>
    <w:p w:rsidR="008974EC" w:rsidRPr="002F60DD" w:rsidRDefault="008974EC" w:rsidP="002F60DD">
      <w:pPr>
        <w:pStyle w:val="ab"/>
        <w:numPr>
          <w:ilvl w:val="0"/>
          <w:numId w:val="1"/>
        </w:numPr>
        <w:spacing w:after="0" w:line="339" w:lineRule="atLeast"/>
        <w:ind w:left="0" w:firstLine="0"/>
        <w:jc w:val="both"/>
        <w:rPr>
          <w:rFonts w:ascii="Times New Roman" w:eastAsia="Times New Roman" w:hAnsi="Times New Roman" w:cs="Times New Roman"/>
          <w:sz w:val="23"/>
          <w:szCs w:val="23"/>
        </w:rPr>
      </w:pPr>
      <w:r w:rsidRPr="002F60DD">
        <w:rPr>
          <w:rFonts w:ascii="Times New Roman" w:eastAsia="Times New Roman" w:hAnsi="Times New Roman" w:cs="Times New Roman"/>
          <w:color w:val="000000"/>
          <w:sz w:val="28"/>
          <w:szCs w:val="28"/>
          <w:bdr w:val="none" w:sz="0" w:space="0" w:color="auto" w:frame="1"/>
        </w:rPr>
        <w:lastRenderedPageBreak/>
        <w:t>стремление к соблюдению морально-этических норм общения с людьми другой национальности, с нарушениями здоровья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2F60DD" w:rsidRDefault="008974EC" w:rsidP="008974EC">
      <w:pPr>
        <w:spacing w:after="0" w:line="339" w:lineRule="atLeast"/>
        <w:ind w:firstLine="709"/>
        <w:jc w:val="both"/>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Метапредметные результаты:</w:t>
      </w:r>
    </w:p>
    <w:p w:rsidR="008974EC" w:rsidRPr="002F60DD" w:rsidRDefault="008974EC" w:rsidP="008974EC">
      <w:pPr>
        <w:spacing w:after="0" w:line="339" w:lineRule="atLeast"/>
        <w:ind w:firstLine="709"/>
        <w:jc w:val="both"/>
        <w:rPr>
          <w:rFonts w:ascii="Times New Roman" w:eastAsia="Times New Roman" w:hAnsi="Times New Roman" w:cs="Times New Roman"/>
          <w:b/>
          <w:i/>
          <w:sz w:val="23"/>
          <w:szCs w:val="23"/>
        </w:rPr>
      </w:pPr>
      <w:r w:rsidRPr="002F60DD">
        <w:rPr>
          <w:rFonts w:ascii="Times New Roman" w:eastAsia="Times New Roman" w:hAnsi="Times New Roman" w:cs="Times New Roman"/>
          <w:b/>
          <w:i/>
          <w:color w:val="000000"/>
          <w:sz w:val="28"/>
          <w:szCs w:val="28"/>
          <w:bdr w:val="none" w:sz="0" w:space="0" w:color="auto" w:frame="1"/>
        </w:rPr>
        <w:t>Регулятивные универсальные учебные действия: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Ученик научится: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организовывать свою деятельность, готовить рабочее место для выполнения разных видов работ;</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принимать (ставить) учебно-познавательную задачу и сохранять её до конца учебных действий;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планировать (в сотрудничестве с учителем, с одноклассниками или самостоятельно) свои действия в соответствии с решаемыми учебно-познавательными, учебно-практическими, экспериментальными задачами;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действовать согласно составленному плану, а также по инструкциям учителя;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контролировать выполнение действий, вносить необходимые коррективы (свои и учителя);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оценивать результаты решения поставленных задач, находить ошибки и способы их устранения.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Ученик получит возможность научиться: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оценивать своё знание и незнание, умение и неумение, продвижение в овладении тем или иным знанием и умением по изучаемой теме;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ставить учебно-познавательные задачи перед выполнением разных заданий;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проявлять инициативу в постановке новых задач, предлагать собственные способы решения;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адекватно оценивать результаты учебной деятельности, осознавать причины неуспеха и обдумывать план восполнения пробелов в знаниях и умениях.</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2F60DD" w:rsidRDefault="008974EC" w:rsidP="008974EC">
      <w:pPr>
        <w:spacing w:after="0" w:line="339" w:lineRule="atLeast"/>
        <w:ind w:firstLine="709"/>
        <w:jc w:val="both"/>
        <w:rPr>
          <w:rFonts w:ascii="Times New Roman" w:eastAsia="Times New Roman" w:hAnsi="Times New Roman" w:cs="Times New Roman"/>
          <w:b/>
          <w:i/>
          <w:sz w:val="23"/>
          <w:szCs w:val="23"/>
        </w:rPr>
      </w:pPr>
      <w:r w:rsidRPr="002F60DD">
        <w:rPr>
          <w:rFonts w:ascii="Times New Roman" w:eastAsia="Times New Roman" w:hAnsi="Times New Roman" w:cs="Times New Roman"/>
          <w:b/>
          <w:i/>
          <w:color w:val="000000"/>
          <w:sz w:val="28"/>
          <w:szCs w:val="28"/>
          <w:bdr w:val="none" w:sz="0" w:space="0" w:color="auto" w:frame="1"/>
        </w:rPr>
        <w:t>Познавательные универсальные учебные действия: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Ученик научится: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осознавать учебно-познавательную, учебно-практическую, экспериментальную задачи;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осуществлять поиск информации, необходимой для решения учебных задач, собственных наблюдений объектов природы и культуры, личного опыта общения с людьми;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понимать информацию, представленную в вербальной форме, изобразительной, схематической, модельной и др., определять основную и второстепенную информацию;</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применять для решения задач (под руководством учителя) логические действия анализа, сравнения, обобщения, классификации, установления причинно-следственных связей, построения рассуждений и выводов;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наблюдать и сопоставлять, выявлять взаимосвязи и зависимости, отражать полученную при наблюдении информацию в виде рисунка, схемы, таблицы;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использовать готовые модели для изучения строения природных объектов и объяснения природных явлений;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осуществлять кодирование и декодирование информации в знаково-символической форме.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Ученик получит возможность научиться: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сопоставлять информацию из разных источников, осуществлять выбор дополнительных источников информации для решения исследовательских задач, включая Интернет;</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обобщать и систематизировать информацию, переводить её из одной формы в другую (принятую в словесной форме, переводить в изобразительную, схематическую, табличную);</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дополнять готовые информационные объекты (тексты, таблицы, схемы, диаграммы), создавать собственные;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осуществлять исследовательскую деятельность, участвовать в проектах, выполняемых в рамках урока или внеурочных занятиях.</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2F60DD" w:rsidRDefault="008974EC" w:rsidP="008974EC">
      <w:pPr>
        <w:spacing w:after="0" w:line="339" w:lineRule="atLeast"/>
        <w:ind w:firstLine="709"/>
        <w:jc w:val="both"/>
        <w:rPr>
          <w:rFonts w:ascii="Times New Roman" w:eastAsia="Times New Roman" w:hAnsi="Times New Roman" w:cs="Times New Roman"/>
          <w:b/>
          <w:i/>
          <w:sz w:val="23"/>
          <w:szCs w:val="23"/>
        </w:rPr>
      </w:pPr>
      <w:r w:rsidRPr="002F60DD">
        <w:rPr>
          <w:rFonts w:ascii="Times New Roman" w:eastAsia="Times New Roman" w:hAnsi="Times New Roman" w:cs="Times New Roman"/>
          <w:b/>
          <w:i/>
          <w:color w:val="000000"/>
          <w:sz w:val="28"/>
          <w:szCs w:val="28"/>
          <w:bdr w:val="none" w:sz="0" w:space="0" w:color="auto" w:frame="1"/>
        </w:rPr>
        <w:t>Коммуникативные универсальные учебные действия: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Ученик научится: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осознанно и произвольно строить речевое высказывание в устной и письменной форме;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аргументировано отвечать на вопросы, обосновывать свою точку зрения, строить понятные для партнёра высказывания, задавать вопросы, адекватно использовать речевые средства для решения задач общения;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вступать в учебное сотрудничество с учителем и одноклассниками, осуществлять совместную деятельность в малых и больших группах, осваивая различные способы взаимной помощи партнёрам по общению;</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допускать возможность существования у людей различных точек зрения, проявлять терпимость по отношению к высказываниям других, проявлять доброжелательное отношение к партнёрам;</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Ученик получит возможность научиться: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оперировать в речи предметным языком – правильно (адекватно) использовать понятия, полно и точно излагать свои мысли, строить монологическую речь, вести диалог;</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планировать, сотрудничая с взрослыми (учитель, родитель) и сверстниками, общие дела, распределять функции участников и определять способы их взаимодействия;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проявлять инициативу в поиске и сборе информации для выполнения коллективной работы, желая помочь взрослым и сверстникам;</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уважать позицию партнёра, предотвращать конфликтную ситуацию при сотрудничестве, стараясь найти варианты её разрешения ради общего дела.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участвовать в проектной деятельности, создавать творческие работы на заданную тему (рисунки, аппликации, модели, небольшие сообщения, презентации).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2F60DD" w:rsidRDefault="008974EC" w:rsidP="008974EC">
      <w:pPr>
        <w:spacing w:after="0" w:line="339" w:lineRule="atLeast"/>
        <w:ind w:firstLine="709"/>
        <w:jc w:val="both"/>
        <w:rPr>
          <w:rFonts w:ascii="Times New Roman" w:eastAsia="Times New Roman" w:hAnsi="Times New Roman" w:cs="Times New Roman"/>
          <w:b/>
          <w:i/>
          <w:sz w:val="23"/>
          <w:szCs w:val="23"/>
        </w:rPr>
      </w:pPr>
      <w:r w:rsidRPr="002F60DD">
        <w:rPr>
          <w:rFonts w:ascii="Times New Roman" w:eastAsia="Times New Roman" w:hAnsi="Times New Roman" w:cs="Times New Roman"/>
          <w:b/>
          <w:i/>
          <w:color w:val="000000"/>
          <w:sz w:val="28"/>
          <w:szCs w:val="28"/>
          <w:bdr w:val="none" w:sz="0" w:space="0" w:color="auto" w:frame="1"/>
        </w:rPr>
        <w:t>Предметные результаты: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Знает:</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Основные сферы профессиональной деятельности человека;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Основные понятия, признаки профессий, их значение в окружающем обществе;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Предприятия и учреждения населенного пункта, района;</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Основные приемы выполнения учебных проектов.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Умеет:</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Оперировать основными понятиями и категориями;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Рассказывать о профессии и обосновывать ее значение в жизни общества;</w:t>
      </w:r>
    </w:p>
    <w:p w:rsidR="002F60DD" w:rsidRDefault="008974EC" w:rsidP="005A5A1E">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Переносить теоретические сведения о сферах человеческой деятельности на некоторые конкретные жизненные ситуации.</w:t>
      </w:r>
    </w:p>
    <w:p w:rsidR="005A5A1E" w:rsidRPr="008974EC" w:rsidRDefault="005A5A1E" w:rsidP="005A5A1E">
      <w:pPr>
        <w:spacing w:after="0" w:line="339" w:lineRule="atLeast"/>
        <w:ind w:firstLine="709"/>
        <w:jc w:val="both"/>
        <w:rPr>
          <w:rFonts w:ascii="Times New Roman" w:eastAsia="Times New Roman" w:hAnsi="Times New Roman" w:cs="Times New Roman"/>
          <w:sz w:val="23"/>
          <w:szCs w:val="23"/>
        </w:rPr>
      </w:pPr>
    </w:p>
    <w:p w:rsidR="008974EC" w:rsidRPr="002F60DD" w:rsidRDefault="008974EC" w:rsidP="002F60DD">
      <w:pPr>
        <w:spacing w:after="0" w:line="339"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sz w:val="28"/>
          <w:szCs w:val="28"/>
          <w:bdr w:val="none" w:sz="0" w:space="0" w:color="auto" w:frame="1"/>
        </w:rPr>
        <w:t>Методы и приемы профориентации в начальной школе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5A5A1E" w:rsidRDefault="008974EC" w:rsidP="008974EC">
      <w:pPr>
        <w:spacing w:after="0" w:line="339" w:lineRule="atLeast"/>
        <w:ind w:firstLine="709"/>
        <w:jc w:val="both"/>
        <w:rPr>
          <w:rFonts w:ascii="Times New Roman" w:eastAsia="Times New Roman" w:hAnsi="Times New Roman" w:cs="Times New Roman"/>
          <w:i/>
          <w:iCs/>
          <w:sz w:val="28"/>
          <w:szCs w:val="28"/>
          <w:bdr w:val="none" w:sz="0" w:space="0" w:color="auto" w:frame="1"/>
        </w:rPr>
      </w:pPr>
      <w:r w:rsidRPr="008974EC">
        <w:rPr>
          <w:rFonts w:ascii="Times New Roman" w:eastAsia="Times New Roman" w:hAnsi="Times New Roman" w:cs="Times New Roman"/>
          <w:i/>
          <w:iCs/>
          <w:sz w:val="28"/>
          <w:szCs w:val="28"/>
          <w:bdr w:val="none" w:sz="0" w:space="0" w:color="auto" w:frame="1"/>
        </w:rPr>
        <w:t>Основные методы и приемы профориентации младших школьников:</w:t>
      </w:r>
    </w:p>
    <w:p w:rsidR="005A5A1E" w:rsidRDefault="008974EC" w:rsidP="008974EC">
      <w:pPr>
        <w:spacing w:after="0" w:line="339" w:lineRule="atLeast"/>
        <w:ind w:firstLine="709"/>
        <w:jc w:val="both"/>
        <w:rPr>
          <w:rFonts w:ascii="Times New Roman" w:eastAsia="Times New Roman" w:hAnsi="Times New Roman" w:cs="Times New Roman"/>
          <w:sz w:val="28"/>
          <w:szCs w:val="28"/>
          <w:bdr w:val="none" w:sz="0" w:space="0" w:color="auto" w:frame="1"/>
        </w:rPr>
      </w:pPr>
      <w:r w:rsidRPr="008974EC">
        <w:rPr>
          <w:rFonts w:ascii="Times New Roman" w:eastAsia="Times New Roman" w:hAnsi="Times New Roman" w:cs="Times New Roman"/>
          <w:sz w:val="28"/>
          <w:szCs w:val="28"/>
          <w:bdr w:val="none" w:sz="0" w:space="0" w:color="auto" w:frame="1"/>
        </w:rPr>
        <w:br/>
        <w:t>          В 1 классе у ребенка формируются первые умения и навыки общего труда, расширяются знания о применении техники, о трудовой деятельности людей, о значении труда в жизни человека. На этом этапе важно проводить различные экскурсии по городу, на ферму, в сад. В городе, например, встретив продавца в магазине, поговорить с детьми на эту тему, объяснить, зачем нужна такая профессия, чем она полезна. На стройке обратить внимание детей на то, как работают строители, какие инструменты при этом используют и т.д. Педагог так же может сводить детей в школьный сад, рассказать, как работают садоводы и по результатам беседы дать задание на дом, например, с помощью родителей посадить цветок в горшок и ухаживать за ним. На классных часах преподаватель может проводить беседы на тему: «Уважение к трудящимся людям», «Бережное отношение к природе»  и др.</w:t>
      </w:r>
    </w:p>
    <w:p w:rsidR="005A5A1E" w:rsidRDefault="008974EC" w:rsidP="008974EC">
      <w:pPr>
        <w:spacing w:after="0" w:line="339" w:lineRule="atLeast"/>
        <w:ind w:firstLine="709"/>
        <w:jc w:val="both"/>
        <w:rPr>
          <w:rFonts w:ascii="Times New Roman" w:eastAsia="Times New Roman" w:hAnsi="Times New Roman" w:cs="Times New Roman"/>
          <w:sz w:val="28"/>
          <w:szCs w:val="28"/>
          <w:bdr w:val="none" w:sz="0" w:space="0" w:color="auto" w:frame="1"/>
        </w:rPr>
      </w:pPr>
      <w:r w:rsidRPr="008974EC">
        <w:rPr>
          <w:rFonts w:ascii="Times New Roman" w:eastAsia="Times New Roman" w:hAnsi="Times New Roman" w:cs="Times New Roman"/>
          <w:sz w:val="28"/>
          <w:szCs w:val="28"/>
          <w:bdr w:val="none" w:sz="0" w:space="0" w:color="auto" w:frame="1"/>
        </w:rPr>
        <w:br/>
        <w:t xml:space="preserve">         Во 2 классе продолжается знакомство учеников с трудом людей, </w:t>
      </w:r>
      <w:r w:rsidRPr="008974EC">
        <w:rPr>
          <w:rFonts w:ascii="Times New Roman" w:eastAsia="Times New Roman" w:hAnsi="Times New Roman" w:cs="Times New Roman"/>
          <w:sz w:val="28"/>
          <w:szCs w:val="28"/>
          <w:bdr w:val="none" w:sz="0" w:space="0" w:color="auto" w:frame="1"/>
        </w:rPr>
        <w:lastRenderedPageBreak/>
        <w:t>углубляется их знание о разных профессиях, устанавливается трудовые отношения в группах. Второклассники осваивают различные трудовые навыки и умения. В этот период педагогу очень важно провести беседу с учениками на темы «Кем работает папа», «Кем работает мама». Рассмотреть аспекты работы таких профессий как повар, портной, врач, водитель, т.е. тех профессий, с которыми мы сталкиваемся каждый день. По возможности, показывать документальные фильмы на данную тему. Очень важно на данном этапе приобщить школьников к трудовой деятельности в школьном саду.</w:t>
      </w:r>
    </w:p>
    <w:p w:rsidR="005A5A1E" w:rsidRDefault="008974EC" w:rsidP="008974EC">
      <w:pPr>
        <w:spacing w:after="0" w:line="339" w:lineRule="atLeast"/>
        <w:ind w:firstLine="709"/>
        <w:jc w:val="both"/>
        <w:rPr>
          <w:rFonts w:ascii="Times New Roman" w:eastAsia="Times New Roman" w:hAnsi="Times New Roman" w:cs="Times New Roman"/>
          <w:sz w:val="28"/>
          <w:szCs w:val="28"/>
          <w:bdr w:val="none" w:sz="0" w:space="0" w:color="auto" w:frame="1"/>
        </w:rPr>
      </w:pPr>
      <w:r w:rsidRPr="008974EC">
        <w:rPr>
          <w:rFonts w:ascii="Times New Roman" w:eastAsia="Times New Roman" w:hAnsi="Times New Roman" w:cs="Times New Roman"/>
          <w:sz w:val="28"/>
          <w:szCs w:val="28"/>
          <w:bdr w:val="none" w:sz="0" w:space="0" w:color="auto" w:frame="1"/>
        </w:rPr>
        <w:br/>
        <w:t>         В 3-4 классах продолжается знакомство школьников с трудом окружающих людей. На этом периоде у учащихся вырабатываются первые навыки организации своего труда и чувство ответственности за проделанную ими работу. Это подходящее время для знакомства с более «сложными» профессиями, с которыми ученики не сталкиваются каждодневно – слесарь, токарь, маляр, плотник. Для более подробного представления данных профессий педагог может сводить учеников в школьную мастерскую. Важно так же организовать внеклассные тематические уроки, главными гостями которых будут люди той или иной профессии. Они смогут более подробно рассказать о своей профессии и ответить на вопросы учеников.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br/>
        <w:t>Кроме вышеперечисленного, ученики должны посещать дополнительные кружки художественного, технического и спортивного творчества. Такие творческие кружки помогут ребенку определиться в выборе профессии.</w:t>
      </w:r>
    </w:p>
    <w:p w:rsidR="002F60DD" w:rsidRDefault="008974EC" w:rsidP="005A5A1E">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xml:space="preserve">Формирование установок на разнообразие профессий и понимание роли труда в жизни человека хорошо проводить в форме экскурсий на предприятия, но это труднее в организационном плане. Младшие школьники очень чувствительны, и хорошо запоминают тот опыт, когда удаётся что-то сотворить своими руками. Информационная поддержка в виде викторин и конкурсов по профессиям по параллелям вполне реальная форма работа - это следующий ресурс, который надо развивать. Важно, чтобы информация была красочной и захватывающей, реальной, живой, поэтому роль экскурсий на предприятия, и знакомства с различными профессиями – это неоценимый вклад в расширение представлений ребёнка о профессии. Непосредственно в школе, конечно, должен быть игровой методический материал - набор игрушек по профессиям, раздаточный материал, виртуальный кабинет по профориентации. На сегодняшний день проводится работа по профориентации в основном за счёт интеграции в различные предметы, но в соответствии с новыми стандартами необходимо развивать практическую деятельность детей по этому направлению, подключая интернет – ресурсы. Заканчивая начальную школу, дети должны иметь начальное представление о поиске сведений о профессии в современном информационном поле, не </w:t>
      </w:r>
      <w:r w:rsidRPr="008974EC">
        <w:rPr>
          <w:rFonts w:ascii="Times New Roman" w:eastAsia="Times New Roman" w:hAnsi="Times New Roman" w:cs="Times New Roman"/>
          <w:sz w:val="28"/>
          <w:szCs w:val="28"/>
          <w:bdr w:val="none" w:sz="0" w:space="0" w:color="auto" w:frame="1"/>
        </w:rPr>
        <w:lastRenderedPageBreak/>
        <w:t>ограничиваясь просто виртуальными играми, и получить первоначальный незабываемей опыт своей поисковой и исследовательской деятельности.</w:t>
      </w:r>
    </w:p>
    <w:p w:rsidR="005A5A1E" w:rsidRPr="005A5A1E" w:rsidRDefault="005A5A1E" w:rsidP="005A5A1E">
      <w:pPr>
        <w:spacing w:after="0" w:line="339" w:lineRule="atLeast"/>
        <w:ind w:firstLine="709"/>
        <w:jc w:val="both"/>
        <w:rPr>
          <w:rFonts w:ascii="Times New Roman" w:eastAsia="Times New Roman" w:hAnsi="Times New Roman" w:cs="Times New Roman"/>
          <w:sz w:val="23"/>
          <w:szCs w:val="23"/>
        </w:rPr>
      </w:pPr>
    </w:p>
    <w:p w:rsidR="008974EC" w:rsidRPr="002F60DD" w:rsidRDefault="008974EC" w:rsidP="002F60DD">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Основные направления  </w:t>
      </w:r>
      <w:r w:rsidR="0066574E">
        <w:rPr>
          <w:rFonts w:ascii="Times New Roman" w:eastAsia="Times New Roman" w:hAnsi="Times New Roman" w:cs="Times New Roman"/>
          <w:b/>
          <w:color w:val="000000"/>
          <w:sz w:val="28"/>
          <w:szCs w:val="28"/>
          <w:bdr w:val="none" w:sz="0" w:space="0" w:color="auto" w:frame="1"/>
        </w:rPr>
        <w:t>рабочей</w:t>
      </w:r>
      <w:r w:rsidRPr="002F60DD">
        <w:rPr>
          <w:rFonts w:ascii="Times New Roman" w:eastAsia="Times New Roman" w:hAnsi="Times New Roman" w:cs="Times New Roman"/>
          <w:b/>
          <w:color w:val="000000"/>
          <w:sz w:val="28"/>
          <w:szCs w:val="28"/>
          <w:bdr w:val="none" w:sz="0" w:space="0" w:color="auto" w:frame="1"/>
        </w:rPr>
        <w:t>  программы</w:t>
      </w:r>
      <w:r w:rsidR="0066574E">
        <w:rPr>
          <w:rFonts w:ascii="Times New Roman" w:eastAsia="Times New Roman" w:hAnsi="Times New Roman" w:cs="Times New Roman"/>
          <w:b/>
          <w:color w:val="000000"/>
          <w:sz w:val="28"/>
          <w:szCs w:val="28"/>
          <w:bdr w:val="none" w:sz="0" w:space="0" w:color="auto" w:frame="1"/>
        </w:rPr>
        <w:t xml:space="preserve"> курса</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для начальной школы (1-4 класс)</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«Тропинка в профессию»</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Модуль I -   «Играем в профессии»  - 1 класс.</w:t>
      </w:r>
    </w:p>
    <w:p w:rsidR="008974EC" w:rsidRPr="008974EC" w:rsidRDefault="008974EC" w:rsidP="008974EC">
      <w:pPr>
        <w:spacing w:after="0" w:line="339" w:lineRule="atLeast"/>
        <w:ind w:left="-147" w:firstLine="855"/>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Цель: формирование элементарных знаний о профессиях через игру.</w:t>
      </w:r>
    </w:p>
    <w:p w:rsidR="008974EC" w:rsidRPr="008974EC" w:rsidRDefault="008974EC" w:rsidP="002F60DD">
      <w:pPr>
        <w:spacing w:after="0" w:line="339" w:lineRule="atLeast"/>
        <w:ind w:left="-147" w:firstLine="855"/>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Модуль II -  «Путешествие в мир профессий»   - 2 класс.</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2F60DD">
        <w:rPr>
          <w:rFonts w:ascii="Times New Roman" w:eastAsia="Times New Roman" w:hAnsi="Times New Roman" w:cs="Times New Roman"/>
          <w:color w:val="000000"/>
          <w:sz w:val="28"/>
          <w:szCs w:val="28"/>
          <w:bdr w:val="none" w:sz="0" w:space="0" w:color="auto" w:frame="1"/>
        </w:rPr>
        <w:t>         Цель:</w:t>
      </w:r>
      <w:r w:rsidRPr="008974EC">
        <w:rPr>
          <w:rFonts w:ascii="Arial" w:eastAsia="Times New Roman" w:hAnsi="Arial" w:cs="Arial"/>
          <w:color w:val="000000"/>
          <w:sz w:val="28"/>
          <w:szCs w:val="28"/>
          <w:bdr w:val="none" w:sz="0" w:space="0" w:color="auto" w:frame="1"/>
        </w:rPr>
        <w:t> </w:t>
      </w:r>
      <w:r w:rsidRPr="008974EC">
        <w:rPr>
          <w:rFonts w:ascii="Times New Roman" w:eastAsia="Times New Roman" w:hAnsi="Times New Roman" w:cs="Times New Roman"/>
          <w:color w:val="000000"/>
          <w:sz w:val="28"/>
          <w:szCs w:val="28"/>
          <w:bdr w:val="none" w:sz="0" w:space="0" w:color="auto" w:frame="1"/>
        </w:rPr>
        <w:t>расширение представлений детей о мире профессий.</w:t>
      </w:r>
    </w:p>
    <w:p w:rsidR="002F60DD" w:rsidRPr="002F60DD"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Модуль III -  «У меня растут года…» - 3 класс.</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r w:rsidRPr="002F60DD">
        <w:rPr>
          <w:rFonts w:ascii="Times New Roman" w:eastAsia="Times New Roman" w:hAnsi="Times New Roman" w:cs="Times New Roman"/>
          <w:color w:val="000000"/>
          <w:sz w:val="28"/>
          <w:szCs w:val="28"/>
          <w:bdr w:val="none" w:sz="0" w:space="0" w:color="auto" w:frame="1"/>
        </w:rPr>
        <w:t>Цель:</w:t>
      </w:r>
      <w:r w:rsidRPr="008974EC">
        <w:rPr>
          <w:rFonts w:ascii="Arial" w:eastAsia="Times New Roman" w:hAnsi="Arial" w:cs="Arial"/>
          <w:color w:val="000000"/>
          <w:sz w:val="28"/>
          <w:szCs w:val="28"/>
          <w:bdr w:val="none" w:sz="0" w:space="0" w:color="auto" w:frame="1"/>
        </w:rPr>
        <w:t> </w:t>
      </w:r>
      <w:r w:rsidRPr="008974EC">
        <w:rPr>
          <w:rFonts w:ascii="Times New Roman" w:eastAsia="Times New Roman" w:hAnsi="Times New Roman" w:cs="Times New Roman"/>
          <w:color w:val="000000"/>
          <w:sz w:val="28"/>
          <w:szCs w:val="28"/>
          <w:bdr w:val="none" w:sz="0" w:space="0" w:color="auto" w:frame="1"/>
        </w:rPr>
        <w:t>формирование мотивации, интерес к трудовой и учебной деятельности, стремление к коллективному общественно-полезному труду.</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Модуль IV -  «Труд в почете любой, мир профессий большой»   - 4 класс.</w:t>
      </w:r>
    </w:p>
    <w:p w:rsidR="002F60DD" w:rsidRPr="005A5A1E"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r w:rsidRPr="002F60DD">
        <w:rPr>
          <w:rFonts w:ascii="Times New Roman" w:eastAsia="Times New Roman" w:hAnsi="Times New Roman" w:cs="Times New Roman"/>
          <w:color w:val="000000"/>
          <w:sz w:val="28"/>
          <w:szCs w:val="28"/>
          <w:bdr w:val="none" w:sz="0" w:space="0" w:color="auto" w:frame="1"/>
        </w:rPr>
        <w:t>Цель:</w:t>
      </w:r>
      <w:r w:rsidRPr="008974EC">
        <w:rPr>
          <w:rFonts w:ascii="Arial" w:eastAsia="Times New Roman" w:hAnsi="Arial" w:cs="Arial"/>
          <w:color w:val="000000"/>
          <w:sz w:val="28"/>
          <w:szCs w:val="28"/>
          <w:bdr w:val="none" w:sz="0" w:space="0" w:color="auto" w:frame="1"/>
        </w:rPr>
        <w:t> </w:t>
      </w:r>
      <w:r w:rsidRPr="008974EC">
        <w:rPr>
          <w:rFonts w:ascii="Times New Roman" w:eastAsia="Times New Roman" w:hAnsi="Times New Roman" w:cs="Times New Roman"/>
          <w:color w:val="000000"/>
          <w:sz w:val="28"/>
          <w:szCs w:val="28"/>
          <w:bdr w:val="none" w:sz="0" w:space="0" w:color="auto" w:frame="1"/>
        </w:rPr>
        <w:t>формировать добросовестное  отношении к труду, понимание его роли в жизни человека и общества, развивать интерес к будущей профессии.</w:t>
      </w:r>
    </w:p>
    <w:p w:rsidR="008974EC" w:rsidRPr="005A5A1E" w:rsidRDefault="008974EC" w:rsidP="008974EC">
      <w:pPr>
        <w:spacing w:after="0" w:line="339" w:lineRule="atLeast"/>
        <w:jc w:val="both"/>
        <w:rPr>
          <w:rFonts w:ascii="Times New Roman" w:eastAsia="Times New Roman" w:hAnsi="Times New Roman" w:cs="Times New Roman"/>
          <w:sz w:val="23"/>
          <w:szCs w:val="23"/>
        </w:rPr>
      </w:pPr>
    </w:p>
    <w:p w:rsidR="008974EC" w:rsidRPr="002F60DD" w:rsidRDefault="008974EC" w:rsidP="008974EC">
      <w:pPr>
        <w:spacing w:after="0" w:line="339"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 xml:space="preserve">Содержание </w:t>
      </w:r>
      <w:r w:rsidR="0066574E">
        <w:rPr>
          <w:rFonts w:ascii="Times New Roman" w:eastAsia="Times New Roman" w:hAnsi="Times New Roman" w:cs="Times New Roman"/>
          <w:b/>
          <w:color w:val="000000"/>
          <w:sz w:val="28"/>
          <w:szCs w:val="28"/>
          <w:bdr w:val="none" w:sz="0" w:space="0" w:color="auto" w:frame="1"/>
        </w:rPr>
        <w:t xml:space="preserve">рабочей </w:t>
      </w:r>
      <w:r w:rsidRPr="002F60DD">
        <w:rPr>
          <w:rFonts w:ascii="Times New Roman" w:eastAsia="Times New Roman" w:hAnsi="Times New Roman" w:cs="Times New Roman"/>
          <w:b/>
          <w:color w:val="000000"/>
          <w:sz w:val="28"/>
          <w:szCs w:val="28"/>
          <w:bdr w:val="none" w:sz="0" w:space="0" w:color="auto" w:frame="1"/>
        </w:rPr>
        <w:t>программы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2F60DD" w:rsidRDefault="008974EC" w:rsidP="008974EC">
      <w:pPr>
        <w:spacing w:after="0" w:line="339" w:lineRule="atLeast"/>
        <w:ind w:firstLine="709"/>
        <w:jc w:val="center"/>
        <w:rPr>
          <w:rFonts w:ascii="Times New Roman" w:eastAsia="Times New Roman" w:hAnsi="Times New Roman" w:cs="Times New Roman"/>
          <w:b/>
          <w:i/>
          <w:sz w:val="23"/>
          <w:szCs w:val="23"/>
        </w:rPr>
      </w:pPr>
      <w:r w:rsidRPr="002F60DD">
        <w:rPr>
          <w:rFonts w:ascii="Times New Roman" w:eastAsia="Times New Roman" w:hAnsi="Times New Roman" w:cs="Times New Roman"/>
          <w:b/>
          <w:i/>
          <w:color w:val="000000"/>
          <w:sz w:val="28"/>
          <w:szCs w:val="28"/>
          <w:bdr w:val="none" w:sz="0" w:space="0" w:color="auto" w:frame="1"/>
        </w:rPr>
        <w:t>Модуль I «Играем в профессии»</w:t>
      </w:r>
    </w:p>
    <w:p w:rsidR="008974EC" w:rsidRPr="002F60DD" w:rsidRDefault="008974EC" w:rsidP="008974EC">
      <w:pPr>
        <w:spacing w:after="0" w:line="339" w:lineRule="atLeast"/>
        <w:ind w:firstLine="709"/>
        <w:jc w:val="center"/>
        <w:rPr>
          <w:rFonts w:ascii="Times New Roman" w:eastAsia="Times New Roman" w:hAnsi="Times New Roman" w:cs="Times New Roman"/>
          <w:b/>
          <w:i/>
          <w:sz w:val="23"/>
          <w:szCs w:val="23"/>
        </w:rPr>
      </w:pPr>
      <w:r w:rsidRPr="002F60DD">
        <w:rPr>
          <w:rFonts w:ascii="Times New Roman" w:eastAsia="Times New Roman" w:hAnsi="Times New Roman" w:cs="Times New Roman"/>
          <w:b/>
          <w:i/>
          <w:color w:val="000000"/>
          <w:sz w:val="28"/>
          <w:szCs w:val="28"/>
          <w:bdr w:val="none" w:sz="0" w:space="0" w:color="auto" w:frame="1"/>
        </w:rPr>
        <w:t> (33 часа)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Все работы хороши (2 ч.). Занятия с элементами игры.</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Введение в тему. Стихи о профессиях. Работа с карточками (конкурс состоит в составлении целой из разрезанной на части картинки). Конкурс маляров. Игра «Кто потерял свой инструмент», конкурс «Найди лишнее», игра «Таинственное слово» (расшифровка слов баркы (рыбак), ртомас (матрос), явше (швея).Игра отгадай пословицы (Без охоты..(нет рыбока), без дела жить -…(только небо коптить).Викторина «Угадай профессию» кто пашет, сеет, хлеб убирает (хлебороб), кто лекарство отпускает (аптекарь), кто дома строит (строитель).</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Кому что нужно(2 ч.). Дидактическая игра.</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учителя. Определение правила игры. Подбираются картинки и предметы соответствующих профессий. Например: строитель-мастерок, врач-градусник, повар-кастрюля и т.д.</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Оденем куклу на работу (2ч.). Дидактическая игра.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Оборудование: изображение рабочей одежды, изображение кукол. Подобрать к каждой картинке одежду и назвать соответствующую профессию (строитель, милиционер, врач, пожарник, продавец).</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Идём на работу - дидактические игры. Разложены круги, в середине которых нарисованы люди разных профессий, относительно с изображением инструментов. Необходимо выбрать картинку, подходящую для работы.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Мы строители (2ч.). Занятие с элементами игры.</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Организационный момент. Игра. Построение дома, башни из геометрических фигур, конструктора. Физкультминутка. Просмотр м/ф. Игра со счётными палочками. Строим модель грузовика из спичечных коробков. Итог. Что нужно знать, чтобы стать строителем. Какую пользу приносят наши знания</w:t>
      </w:r>
      <w:r w:rsidR="002F60DD">
        <w:rPr>
          <w:rFonts w:ascii="Times New Roman" w:eastAsia="Times New Roman" w:hAnsi="Times New Roman" w:cs="Times New Roman"/>
          <w:color w:val="000000"/>
          <w:sz w:val="28"/>
          <w:szCs w:val="28"/>
          <w:bdr w:val="none" w:sz="0" w:space="0" w:color="auto" w:frame="1"/>
        </w:rPr>
        <w:t>.</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Магазин (2ч.). Ролевая игра.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Мы идем в магазин (2ч.). Беседа с игровыми элементами.</w:t>
      </w:r>
    </w:p>
    <w:p w:rsidR="002F60DD" w:rsidRPr="00046441" w:rsidRDefault="008974EC" w:rsidP="00046441">
      <w:pPr>
        <w:spacing w:after="0" w:line="339" w:lineRule="atLeast"/>
        <w:ind w:firstLine="709"/>
        <w:rPr>
          <w:rFonts w:ascii="Times New Roman" w:eastAsia="Times New Roman" w:hAnsi="Times New Roman" w:cs="Times New Roman"/>
          <w:color w:val="000000"/>
          <w:sz w:val="28"/>
          <w:szCs w:val="28"/>
          <w:bdr w:val="none" w:sz="0" w:space="0" w:color="auto" w:frame="1"/>
        </w:rPr>
      </w:pPr>
      <w:r w:rsidRPr="008974EC">
        <w:rPr>
          <w:rFonts w:ascii="Times New Roman" w:eastAsia="Times New Roman" w:hAnsi="Times New Roman" w:cs="Times New Roman"/>
          <w:color w:val="000000"/>
          <w:sz w:val="28"/>
          <w:szCs w:val="28"/>
          <w:bdr w:val="none" w:sz="0" w:space="0" w:color="auto" w:frame="1"/>
        </w:rPr>
        <w:t>Организационный момент. Актуализация опорных знаний. Вопросы, какие бывают магазины? Кто раб</w:t>
      </w:r>
      <w:r w:rsidR="00046441">
        <w:rPr>
          <w:rFonts w:ascii="Times New Roman" w:eastAsia="Times New Roman" w:hAnsi="Times New Roman" w:cs="Times New Roman"/>
          <w:color w:val="000000"/>
          <w:sz w:val="28"/>
          <w:szCs w:val="28"/>
          <w:bdr w:val="none" w:sz="0" w:space="0" w:color="auto" w:frame="1"/>
        </w:rPr>
        <w:t>отает в магазине? Формирование </w:t>
      </w:r>
      <w:r w:rsidRPr="008974EC">
        <w:rPr>
          <w:rFonts w:ascii="Times New Roman" w:eastAsia="Times New Roman" w:hAnsi="Times New Roman" w:cs="Times New Roman"/>
          <w:color w:val="000000"/>
          <w:sz w:val="28"/>
          <w:szCs w:val="28"/>
          <w:bdr w:val="none" w:sz="0" w:space="0" w:color="auto" w:frame="1"/>
        </w:rPr>
        <w:t>новых знаний. Анализ стихотворений. Игра «Вставьте буквы, и вы узнаете, кто работает в магазине». Заведующая, продавец, товаровед, охранник, администратор. Оценка: вежливый, грубый продавец. Итог: как называет</w:t>
      </w:r>
      <w:r w:rsidR="00046441">
        <w:rPr>
          <w:rFonts w:ascii="Times New Roman" w:eastAsia="Times New Roman" w:hAnsi="Times New Roman" w:cs="Times New Roman"/>
          <w:color w:val="000000"/>
          <w:sz w:val="28"/>
          <w:szCs w:val="28"/>
          <w:bdr w:val="none" w:sz="0" w:space="0" w:color="auto" w:frame="1"/>
        </w:rPr>
        <w:t xml:space="preserve">ся профессия </w:t>
      </w:r>
      <w:r w:rsidR="002F60DD">
        <w:rPr>
          <w:rFonts w:ascii="Times New Roman" w:eastAsia="Times New Roman" w:hAnsi="Times New Roman" w:cs="Times New Roman"/>
          <w:color w:val="000000"/>
          <w:sz w:val="28"/>
          <w:szCs w:val="28"/>
          <w:bdr w:val="none" w:sz="0" w:space="0" w:color="auto" w:frame="1"/>
        </w:rPr>
        <w:t>людей</w:t>
      </w:r>
      <w:r w:rsidR="00046441">
        <w:rPr>
          <w:rFonts w:ascii="Times New Roman" w:eastAsia="Times New Roman" w:hAnsi="Times New Roman" w:cs="Times New Roman"/>
          <w:color w:val="000000"/>
          <w:sz w:val="28"/>
          <w:szCs w:val="28"/>
          <w:bdr w:val="none" w:sz="0" w:space="0" w:color="auto" w:frame="1"/>
        </w:rPr>
        <w:t xml:space="preserve">, </w:t>
      </w:r>
      <w:r w:rsidR="002F60DD">
        <w:rPr>
          <w:rFonts w:ascii="Times New Roman" w:eastAsia="Times New Roman" w:hAnsi="Times New Roman" w:cs="Times New Roman"/>
          <w:color w:val="000000"/>
          <w:sz w:val="28"/>
          <w:szCs w:val="28"/>
          <w:bdr w:val="none" w:sz="0" w:space="0" w:color="auto" w:frame="1"/>
        </w:rPr>
        <w:t xml:space="preserve">работающих </w:t>
      </w:r>
      <w:r w:rsidR="00046441">
        <w:rPr>
          <w:rFonts w:ascii="Times New Roman" w:eastAsia="Times New Roman" w:hAnsi="Times New Roman" w:cs="Times New Roman"/>
          <w:color w:val="000000"/>
          <w:sz w:val="28"/>
          <w:szCs w:val="28"/>
          <w:bdr w:val="none" w:sz="0" w:space="0" w:color="auto" w:frame="1"/>
        </w:rPr>
        <w:t xml:space="preserve">в магазине? </w:t>
      </w:r>
    </w:p>
    <w:p w:rsidR="008974EC" w:rsidRPr="002F60DD" w:rsidRDefault="008974EC" w:rsidP="002F60DD">
      <w:pPr>
        <w:spacing w:after="0" w:line="339" w:lineRule="atLeast"/>
        <w:ind w:firstLine="709"/>
        <w:jc w:val="both"/>
        <w:rPr>
          <w:rFonts w:ascii="Times New Roman" w:eastAsia="Times New Roman" w:hAnsi="Times New Roman" w:cs="Times New Roman"/>
          <w:sz w:val="23"/>
          <w:szCs w:val="23"/>
        </w:rPr>
      </w:pPr>
      <w:r w:rsidRPr="002F60DD">
        <w:rPr>
          <w:rFonts w:ascii="Times New Roman" w:eastAsia="Times New Roman" w:hAnsi="Times New Roman" w:cs="Times New Roman"/>
          <w:color w:val="000000"/>
          <w:sz w:val="28"/>
          <w:szCs w:val="28"/>
          <w:bdr w:val="none" w:sz="0" w:space="0" w:color="auto" w:frame="1"/>
        </w:rPr>
        <w:t>Аптека (2ч.). Ролевая игра.</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Организационный момент. Игра.  Построение из геометрических фигур здания аптеки. Физкультминутка. Просмотр м/ф. Игра со счётными палочками. Строим модель грузовика из спичечных коробков. Итог. Что нужно знать, чтобы стать строителем. Какую пользу приносят наши знания.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Больница (2ч.). Ролевая игра</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Организационный момент. Игра (детский набор «Доктор»). Физкультминутка. Просмотр м/ф. Игра со счётными палочками. Строим модель скорой помощи. Итог. Что нужно знать, чтобы стать доктором. Какую пользу приносят наши знания.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Какие бывают профессии (2 ч.). Игровой час.</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Организационный момент. Актуализация опорных знаний. Подбор рифмовок в стихотворении. Рассказ о мире профессий. Игра: «Закончи пословицу…» (например, «Без труда.. ( не вытянуть рыбку из пруда»). Загадки о профессиях. Кроссворд о профессиях. Итог: о каких профессиях мы сегодня узнали?</w:t>
      </w:r>
    </w:p>
    <w:p w:rsidR="008974EC" w:rsidRPr="002F60DD"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С.Михалков «Дядя Степа-милиционер» (2ч</w:t>
      </w:r>
      <w:r w:rsidRPr="002F60DD">
        <w:rPr>
          <w:rFonts w:ascii="Times New Roman" w:eastAsia="Times New Roman" w:hAnsi="Times New Roman" w:cs="Times New Roman"/>
          <w:color w:val="000000"/>
          <w:sz w:val="28"/>
          <w:szCs w:val="28"/>
          <w:bdr w:val="none" w:sz="0" w:space="0" w:color="auto" w:frame="1"/>
        </w:rPr>
        <w:t>.). Чтение.</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Чтение текста. Словарная работа: милиционер, профессия..Обсуждение прочитанного. Ответы на вопросы.</w:t>
      </w:r>
    </w:p>
    <w:p w:rsidR="008974EC" w:rsidRPr="002F60DD"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С.Михалков «Дядя Степа-милиционер» (3 ч.). </w:t>
      </w:r>
      <w:r w:rsidRPr="002F60DD">
        <w:rPr>
          <w:rFonts w:ascii="Times New Roman" w:eastAsia="Times New Roman" w:hAnsi="Times New Roman" w:cs="Times New Roman"/>
          <w:color w:val="000000"/>
          <w:sz w:val="28"/>
          <w:szCs w:val="28"/>
          <w:bdr w:val="none" w:sz="0" w:space="0" w:color="auto" w:frame="1"/>
        </w:rPr>
        <w:t>Видеоурок.</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Просмотр м/ф по произведению С.Михалков «Дядя Степа-милиционер». Обсуждение поступков главных героев. Как бы ты поступил ты в данной ситуациях. Словарная работа.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В.Маяковский «Кем быть?» (2ч.) Чтение текста.</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Чтение по ролям. Обсуждение текста. Словарные работы: столяр, плотник, рубанок, инженер, доктор, конструктор, шофер.</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К.Чуковский «Доктор Айболит» (2ч.)</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Игра-демонстрация, викторина.</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Уход за цветами. (2ч.). Практическое занятие.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Профессия «Повар»(2ч.). Экскурсия.</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Вступительное слово учителя. Презентация профессий. Знакомство со столовой школы. Знакомство с профессией повар. Встреча с людьми, работниками в школьной столовой.</w:t>
      </w:r>
    </w:p>
    <w:p w:rsidR="002F60DD" w:rsidRPr="005A5A1E" w:rsidRDefault="008974EC" w:rsidP="005A5A1E">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Поварята. (2ч). </w:t>
      </w:r>
      <w:r w:rsidR="005A5A1E">
        <w:rPr>
          <w:rFonts w:ascii="Times New Roman" w:eastAsia="Times New Roman" w:hAnsi="Times New Roman" w:cs="Times New Roman"/>
          <w:color w:val="000000"/>
          <w:sz w:val="28"/>
          <w:szCs w:val="28"/>
          <w:bdr w:val="none" w:sz="0" w:space="0" w:color="auto" w:frame="1"/>
        </w:rPr>
        <w:t>Конкурс-игра</w:t>
      </w:r>
    </w:p>
    <w:p w:rsidR="002F60DD" w:rsidRDefault="002F60DD" w:rsidP="008974EC">
      <w:pPr>
        <w:spacing w:after="0" w:line="339" w:lineRule="atLeast"/>
        <w:ind w:firstLine="709"/>
        <w:jc w:val="center"/>
        <w:rPr>
          <w:rFonts w:ascii="Times New Roman" w:eastAsia="Times New Roman" w:hAnsi="Times New Roman" w:cs="Times New Roman"/>
          <w:color w:val="000000"/>
          <w:sz w:val="28"/>
          <w:szCs w:val="28"/>
          <w:bdr w:val="none" w:sz="0" w:space="0" w:color="auto" w:frame="1"/>
        </w:rPr>
      </w:pPr>
    </w:p>
    <w:p w:rsidR="008974EC" w:rsidRPr="002F60DD" w:rsidRDefault="008974EC" w:rsidP="008974EC">
      <w:pPr>
        <w:spacing w:after="0" w:line="339"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Модуль II «Путешествие в мир профессий»</w:t>
      </w:r>
    </w:p>
    <w:p w:rsidR="008974EC" w:rsidRPr="002F60DD" w:rsidRDefault="008974EC" w:rsidP="008974EC">
      <w:pPr>
        <w:spacing w:after="0" w:line="339"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(34 часа)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Мастерская удивительных профессий (2ч.). Дидактическая игра.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Карточки (желтые, синие, красные; по 5 в каждой - 4 с рисунком, 1 без рисунка и 4 картонных круга - тех же цветов).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Изображения  рабочая одежда из выбранных карточек, средства  труда, место работы. Определить профессии, результат труда человека.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Разные дома (2ч.). </w:t>
      </w:r>
      <w:r w:rsidRPr="002F60DD">
        <w:rPr>
          <w:rFonts w:ascii="Times New Roman" w:eastAsia="Times New Roman" w:hAnsi="Times New Roman" w:cs="Times New Roman"/>
          <w:color w:val="000000"/>
          <w:sz w:val="28"/>
          <w:szCs w:val="28"/>
          <w:bdr w:val="none" w:sz="0" w:space="0" w:color="auto" w:frame="1"/>
        </w:rPr>
        <w:t>Практическое занятие.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Использование настольного конструктора «Строитель». Разбить детей на несколько групп. Выполнить следующее задание: из кубиков построить дома. Игра-соревнование со строительными игровыми материалами. Конструирование из настольного конструктора. Итог, награждение.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Дачный домик (2ч.). Практическое занятие.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Подобрать цветную бумагу (крышу, стены, труба, крыльцо). Выложить аппликацию из цветной бумаги и картона. Итог, выявить лучших участников, награждение.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Моя профессия (2ч.). Игра-викторина.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Дидактическая игра: «Доскажи словечко», загадки. Игра: «Волшебный мешок» (определить на ощупь инструменты). Итог.</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Профессия «Врач» (3ч.). Дидактическая игра.</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«Назови профессии»,  «Кто трудится в больнице». Работа с карточками.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lastRenderedPageBreak/>
        <w:t>Больница (2 ч.). Сюжетно-ролевая игра.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Доктор «Айболит»(2ч.). Игра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«Кто нас лечит» (2ч.). Экскурсия в кабинет врача.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Место, нахождение кабинета врача. Знакомство с основным оборудованием врача. Для чего нужны лекарства. Итог.</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«Добрый доктор Айболит» (2ч.).</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«Парикмахерская» (3ч.). Сюжетно-ролевая игра.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Разгадывание загадок о предметах труда парикмахера. Игра с детским игровым набором «Парикмахер». Какие бывают парикмахеры.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B05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«Все работы хороши – выбирай на вкус!»  (2ч.). </w:t>
      </w:r>
      <w:r w:rsidRPr="002F60DD">
        <w:rPr>
          <w:rFonts w:ascii="Times New Roman" w:eastAsia="Times New Roman" w:hAnsi="Times New Roman" w:cs="Times New Roman"/>
          <w:sz w:val="28"/>
          <w:szCs w:val="28"/>
          <w:bdr w:val="none" w:sz="0" w:space="0" w:color="auto" w:frame="1"/>
        </w:rPr>
        <w:t>Игры.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Постановка и обсуждение проблемных вопросов. Понятие «работа», «трудолюбие». Игра: «Быстро назови». Например: лекарство (врач), машина (шофер). Конкурс «мастерицы». Итог: мультимедиа - люди разных профессий.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 Дж. Родари  «Чем пахнут ремесла» (2 ч.). </w:t>
      </w:r>
      <w:r w:rsidRPr="002F60DD">
        <w:rPr>
          <w:rFonts w:ascii="Times New Roman" w:eastAsia="Times New Roman" w:hAnsi="Times New Roman" w:cs="Times New Roman"/>
          <w:sz w:val="28"/>
          <w:szCs w:val="28"/>
          <w:bdr w:val="none" w:sz="0" w:space="0" w:color="auto" w:frame="1"/>
        </w:rPr>
        <w:t>Инсценировка.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Профессия «Строитель»(2ч.). Дидактическая игра.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Дидактическая игра: «Что кому нужно для работы на стройке?». Карточки с изображением предметов, орудий труда. Определить названия профессий. Например: штукатур-мастерок, машина-шофер.</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Строительный поединок (2ч.). Игра-соревнование.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Разбить детей на несколько команд. Одна группа строит дома из спичек, другая из спичных коробков. Кто быстрее. Подведение итогов. Награждение команд.</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B05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B05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Путешествие в кондитерский цех «Кузбасс» г. Прокопьевска (3 ч.). Экскурсия.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Знакомство с профессией кондитера, с оборудованием кондитерской фабрики. Кто работает в кондитерской? Мастер-классы.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B05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«Где работать мне тогда? Чем мне заниматься?» (1 ч.) Классный час.</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xml:space="preserve">Введение в тему. Основная часть. Инсценировка стихотворения Александра Кравченко «Честный ответ». Понятие о работах, профессиях. Словарная работа (профессия, специальность, классификация). Мультимедиа </w:t>
      </w:r>
      <w:r w:rsidRPr="008974EC">
        <w:rPr>
          <w:rFonts w:ascii="Times New Roman" w:eastAsia="Times New Roman" w:hAnsi="Times New Roman" w:cs="Times New Roman"/>
          <w:sz w:val="28"/>
          <w:szCs w:val="28"/>
          <w:bdr w:val="none" w:sz="0" w:space="0" w:color="auto" w:frame="1"/>
        </w:rPr>
        <w:lastRenderedPageBreak/>
        <w:t>(изображение профессий: мастер, штукатур, сантехник, каменщик, крановщик). Чтение стихов: Г. Машин «Крановщик», С. Баруздин «Плотник», «Архитектор». Итог.</w:t>
      </w:r>
    </w:p>
    <w:p w:rsidR="008974EC" w:rsidRPr="008974EC" w:rsidRDefault="008974EC" w:rsidP="005A5A1E">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2F60DD" w:rsidRDefault="008974EC" w:rsidP="008974EC">
      <w:pPr>
        <w:spacing w:after="0" w:line="339"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Модуль III «У меня растут года…»</w:t>
      </w:r>
    </w:p>
    <w:p w:rsidR="008974EC" w:rsidRPr="002F60DD" w:rsidRDefault="008974EC" w:rsidP="008974EC">
      <w:pPr>
        <w:spacing w:after="0" w:line="339"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(34 часа)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Что такое профессия (2ч.). Игровая программа.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о профессиях. Речь труда в жизни человека. Работа с пословицами (например, «Труд кормит человека, а лень портит..»). Закончить пословицу: «Кто не работает, …… (тот не ест). Стихотворения о профессиях. Загадка про предметы, которые используют люди разных профессий. Угадать профессии по первой букве. По пословице угадать профессию (например: «Куй железо, пока горячо» (кузнец).</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У кого мастерок, у кого молоток (2ч.). Беседа с элементами игры.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История происхождения орудия труда. Знакомство с понятием «инструмента». Дидактическая игра: «Назови инструмент» (на кухне - например, чайник, кастрюля, сковорода). Инструменты для ремонта (молоток, напильник, плоскогубцы). Игра: «Черный ящик». Дидактическая игра: подбери нужный инструмент к профессии. Итог. Разгадывание кроссворд об инструментах.</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Истоки трудолюбия (2ч.). Игровой час.</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О чем будем говорить. Загадки. Игра-конкурс: «Кто больше назовет профессий». Дидактическая игра: «Расскажи о профессии». Игра со словами: «Что будет, если….». Например, что будет, если повара перестанут готовить? Что будет, если врачи перестанут лечить? Физкультминутка. Игра: «Правильно дорисуй».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Домашний помощник (2ч.). Игра-конкурс.</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Введение в игру. Конкурс «Кто каким делом занят». Дидактическая игра: «Кто чем занимается». Работа с картинками. Конкурс «Стихотворение». Сказки о том, как опасна лень (В. Пахнов). Инсценировки. Конкурс смекалистых. Конкурс: «Очумелые ручки». Конкурс-эстафета: «Кто быстрее забьёт гвоздь».</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Мир профессий (2ч.). Викторина.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Разминка. Конкурс «Профсловарь». Конкурс болельщиков. Вопросы о профессиях.</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Загадки о профессиях.</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Конкурс платков. Конкурс письмо другу (друг просит дать совет по выбору профессии). Конкурс «Отгадай кроссворд», конкурс пословиц о профессиях.</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 «Эрудит» (угадать профессию по первой букве). Например: п (пилот), в (врач). Итог награждение лучших игроков.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Угадай профессию (2ч.). Занятие с элементами игры.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о профессиях. Дидактическая игра назови профессию, например: хлеб-хлебороб, одежда-портной. Чёрный ящик (определить на ощупь инструменты). Конкурс художников. Подведение итогов.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Какие бывают профессии (2ч.). Занятие с элементами игры.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Вступительное слово о профессиях. Стихи о профессиях. Пословицы о профессиях. Конкурс угадай профессию. Просмотр мультфильмов о строительных профессиях (столяр, плотник, сварщик). Рассказ по кругу. Придумать по 1 предложению о профессии. Конкурс архитекторов. Из одинакового числа геометрических фигур составить: дом, машинку и т.д. Итог.</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Куда уходят поезда (2ч.). Занятие с элементами игры.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Вступительное слово. Просмотр мультимедиа о железнодорожном транспорте. Викторина об истории возникновения паровозов. Игра: «Что изменилось». Загадки о видах транспорта. Ролевая игра: «Проводник», «Машинист». Итог. Что нового мы сегодня узнали.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Моя профессия (2ч). КВН.</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Представление команд. Визитная карточка (портные, модельеры). Разминка (назвать инструменты портных, виды одежды, пословицы). Конкурс капитанов. Разрисовщики тканей. Демонстрация моделей. Конкурс подарков. Итог. Награждение команд.</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Наши друзья  - книги (2ч.). Беседа с элементами игры. Экскурсия в сельскую библиотеку.</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Вступительное слово. Загадки о книгах. История происхождения книги. Папирус, береста, бумага. Изготовление современных книг. Знакомство с профессиями людей, которые создают книги (наборщик, печатник, переплетчик).</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Откуда сахар пришел (2ч.). Беседа.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xml:space="preserve">Вводное слово. Просмотр фильма. Обсуждение  растений,  из которых получают сахар. Обработка свеклы. Загадки о сахаре. Игра: «Назови </w:t>
      </w:r>
      <w:r w:rsidRPr="008974EC">
        <w:rPr>
          <w:rFonts w:ascii="Times New Roman" w:eastAsia="Times New Roman" w:hAnsi="Times New Roman" w:cs="Times New Roman"/>
          <w:color w:val="000000"/>
          <w:sz w:val="28"/>
          <w:szCs w:val="28"/>
          <w:bdr w:val="none" w:sz="0" w:space="0" w:color="auto" w:frame="1"/>
        </w:rPr>
        <w:lastRenderedPageBreak/>
        <w:t>профессию» (агроном, тракторист, шофер, химик, сахарный завод). Игра от А до Я (назвать профессии на все буквы алфавита).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«Турнир профессионалов» (2ч.). Конкурс-игра.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Представление команд. Приветствие. Азбука профессий (по букве определить профессию, например А-агроном, Б - бизнесмен). Конкурс «Кинокомедия» (вставить название фильмов). Игра «Третий лишний» (программист, закройщик, компьютерщик). Конкурс пантомимы (изобразить профессию). Подведение итогов.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Все профессии нужны, все профессии важны (3ч.). Устный журнал.</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страница информационная (данные о профессиях). Поэтическая (чтение стихов Д. Родари «Чем пахнут ремесла», Маяковский «Кем быть?») Художественная (просмотр мультимедиа о людях разных профессий). Игра. Дискуссия  «Объясните пословицу: «Всякая вещь трудом создана».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Стройка  (2ч.). Экскурсия.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Инструктаж по ТБ. Выбор Знакомство со строительными объектом. Виды строительных профессий. Итог. Рисунки, сочинения о профессии. Знакомство со словами: бульдозер, экскаватор, подъемный кран и т. д.</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Операция «Трудовой десант» (1ч.). Практикум.</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Создание двух бригад. Распределение участков между бригадами. Назначение ответственных. Техника безопасности. Выполнение работы по уборке территории. Подведение итогов. Поощрение.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Уход за цветами (2ч.). Практика.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Кулинарный поединок (2ч.). Шоу-программа.</w:t>
      </w:r>
    </w:p>
    <w:p w:rsidR="008974EC" w:rsidRPr="005A5A1E" w:rsidRDefault="008974EC" w:rsidP="005A5A1E">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Открытие. Представление команд. Команды: «Веселые поварята», «Чудо-повара». Конкурс-эстафета «Варим борщ» (собрать набор продуктов, кто быстрее). Конкурс: «А знаете ли вы?», «Сладкоежки», «Украсим торт», «Что в мешке». Конкурс-эстафета (надеть фартук, кто быстрее нарежет овощи и тд.). Ито</w:t>
      </w:r>
      <w:r w:rsidR="005A5A1E">
        <w:rPr>
          <w:rFonts w:ascii="Times New Roman" w:eastAsia="Times New Roman" w:hAnsi="Times New Roman" w:cs="Times New Roman"/>
          <w:color w:val="000000"/>
          <w:sz w:val="28"/>
          <w:szCs w:val="28"/>
          <w:bdr w:val="none" w:sz="0" w:space="0" w:color="auto" w:frame="1"/>
        </w:rPr>
        <w:t>ги конкурса, награждения команд</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2F60DD" w:rsidRDefault="008974EC" w:rsidP="008974EC">
      <w:pPr>
        <w:spacing w:after="0" w:line="339" w:lineRule="atLeast"/>
        <w:ind w:firstLine="709"/>
        <w:jc w:val="both"/>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Модуль IV «Труд в почете любой, мир профессий большой»</w:t>
      </w:r>
    </w:p>
    <w:p w:rsidR="008974EC" w:rsidRPr="002F60DD" w:rsidRDefault="008974EC" w:rsidP="008974EC">
      <w:pPr>
        <w:spacing w:after="0" w:line="339"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(34 часа)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Любимое дело мое - счастье в будущем (2ч.). Классный час, презентация.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Организационный момент. Психологическая игра в круге. Инсценировка стихотворения С. Михалкова «Дело было вечером». Презентации. Швейное, строительное, газетное дело. Задание: установить порядок постройки дома, установить порядок создание газеты. Подведение итогов.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По дорогам идут машины (2ч.). Беседа-тренинг.</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История возникновения профессии шофёра. Загадки о профессии шофёр. Игра «Кто самый внимательный». Игра «Неуловимый шторм». Игра «Какой это знак». Ролевая игра - драматизация «Улица».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Все работы хороши (2ч.). Игра-конкурс.</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Введение в тему. Стихи о профессиях. Дидактическая игра, расшифровка слова. Конкурс строителей. Составить из разрезанных картинок рисунок дома. Игра «Кто потерял свой инструмент». Викторина: «Угадай профессию», конкурс «Найди лишнее». Итог игры. Награждение участников.</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 профессии продавца (2 ч.). Занятие с элементами игры.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Вступительное слово.</w:t>
      </w:r>
      <w:r w:rsidRPr="008974EC">
        <w:rPr>
          <w:rFonts w:ascii="Arial" w:eastAsia="Times New Roman" w:hAnsi="Arial" w:cs="Arial"/>
          <w:color w:val="000000"/>
          <w:sz w:val="28"/>
          <w:szCs w:val="28"/>
          <w:bdr w:val="none" w:sz="0" w:space="0" w:color="auto" w:frame="1"/>
        </w:rPr>
        <w:t> </w:t>
      </w:r>
      <w:r w:rsidRPr="008974EC">
        <w:rPr>
          <w:rFonts w:ascii="Times New Roman" w:eastAsia="Times New Roman" w:hAnsi="Times New Roman" w:cs="Times New Roman"/>
          <w:color w:val="000000"/>
          <w:sz w:val="28"/>
          <w:szCs w:val="28"/>
          <w:bdr w:val="none" w:sz="0" w:space="0" w:color="auto" w:frame="1"/>
        </w:rPr>
        <w:t>Знакомство с профессией продавец. Игра: «Умей промолчать». Разыгрывание ситуации: «Грубый продавец», «вежливый покупатель». Игра «магазин».</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О профессии библиотекаря (2ч.). Беседа с элементами игры.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Вступительное слово. Рассказ о профессии библиотекаря. Игра: «Угадай, какая книжка». Игровая ситуация: «Читатель-библиотекарь». Оценка работы библиотекаря.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Праздник в Городе Мастеров (2ч.). КВН.</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Представлены 2 команды: «Девицы-мастерицы», «Веселые умельцы». Приветствие команд. Вопросы из шкатулки (разминка). Конкурс: «Самый трудолюбивый», конкурс: «Видеоклип», конкурс: «Проворные мотальщики», конкурс: «Частушечный», конкурс: «Капитанов». Домашнее задание - сценки о профессиях. Подведение итогов, награждение.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Работники издательства типографии (2ч.). Сюжетно-ролевая игра.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Организационный момент. Актуализация опорных знаний (разгадывание ребуса). Сюжетно-ролевая игра «Редакция газеты». Задание 1 -штат редакции (корреспондент, фотограф, художник, наборщик). Задание 2 – «Вы – редакторы» (отредактировать текст). Задание 3 – «Вы – журналисты» (написать текст). Задание 4 – «Вы – художники» (выполнение иллюстрации). Итог: люди каких специальностей работают над созданием газеты.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 Как проходят вести (2ч.). Экскурсия на почту.</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Вступление. Знакомство с профессией почтальона. Из истории (как передавались новости в древности). Изобретения в области связи. Современные профессии связи (почтальон, сортировщик почты). Загадки и почтовый транспорт (самолет), телефон (в пер. с греч «далеко - пишу»). Виды связи, сотовая связь. Ролевая игра «Телефон». Итог.</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Веселые мастерские (2ч.). Игра - состязание.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Представление 2 команд. Столярная мастерская. Знакомство с инструментами (пила, топор, молоток, рубанок, стамеска). Загадки об инструментах. Практическое задание – сделать кроватку для кукол. Швейная мастерская. Загадки об инструментах. Конкурс: «Пришей пуговицу». Подведение итогов. Награждение.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Путешествие в Город Мастеров (2ч.). Профориентационная игра.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Путешествие по 5 районам. Каждый соответствует одной из профессиональных сфер (человек - человек, человек - техника, человек -природа, человек - художественный образ, человек - знаковая система). Дается задание составить план района, придумать название улиц, заселить дома сказочными героями. Например, район «Умелые руки», сказочные жители - Самоделкин, Железный Дровосек.</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Строительные специальности (2ч.). Практикум.</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Организационный момент. Актуализация опорных знаний - разгадать кроссворд. С чего начинает работу хороший специалист (с плана или проекта). Игра: «Поможем начальнику стройку организовать», игра: «Проект». Итог: вопросы: что случиться, если строить здание без соответствующего плана, почему так важно руководствоваться проектами при строительстве здания?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«Время на раздумье не теряй, с нами вместе трудись и играй» (2ч.). Игровой вечер.</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Вступление. Чтение стихов: «У меня растут года…». Выступление учеников с сообщениями о профессиях. Задание на внимание: «Найди синий на рисунке». Мастерская слова (чтение и инсценировки). Конкурс-игра: «Нитки - иголка», конкурсы: «Бой с подушками». Итог.</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Знакомство с профессиями  прошлого (2ч.). Конкурс - праздник.</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Введение. Стихи о труде. Рассказ о рабочих профессиях. Конкурс: «Заводу требуются». Информация для   любознательных.   Знакомство с профессией плотника.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«Человек трудом прекрасен»  (2ч.). Игра-соревнование.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«Умеешь сам - научи  другого»  (2ч.). Практикум.</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«Чей участок лучше?»  (2ч.). Практикум.</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«Кулинарный поединок» (2ч.). Практикум.</w:t>
      </w:r>
    </w:p>
    <w:p w:rsidR="002F60DD" w:rsidRPr="005A5A1E"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9E14CB" w:rsidRDefault="009E14CB"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9E14CB" w:rsidRDefault="009E14CB"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9E14CB" w:rsidRDefault="009E14CB"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9E14CB" w:rsidRDefault="009E14CB"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9E14CB" w:rsidRDefault="009E14CB"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9E14CB" w:rsidRDefault="009E14CB" w:rsidP="009E14CB">
      <w:pPr>
        <w:spacing w:after="0" w:line="339" w:lineRule="atLeast"/>
        <w:rPr>
          <w:rFonts w:ascii="Times New Roman" w:eastAsia="Times New Roman" w:hAnsi="Times New Roman" w:cs="Times New Roman"/>
          <w:b/>
          <w:color w:val="000000"/>
          <w:sz w:val="28"/>
          <w:szCs w:val="28"/>
          <w:bdr w:val="none" w:sz="0" w:space="0" w:color="auto" w:frame="1"/>
        </w:rPr>
      </w:pPr>
    </w:p>
    <w:p w:rsidR="009E14CB" w:rsidRDefault="009E14CB"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9E14CB" w:rsidRDefault="009E14CB"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9E14CB" w:rsidRDefault="009E14CB"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9E14CB" w:rsidRDefault="009E14CB"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9E14CB" w:rsidRDefault="009E14CB"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9E14CB" w:rsidRDefault="009E14CB"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9E14CB" w:rsidRDefault="009E14CB"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9E14CB" w:rsidRDefault="009E14CB"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9E14CB" w:rsidRDefault="009E14CB"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8974EC" w:rsidRPr="002F60DD" w:rsidRDefault="008974EC" w:rsidP="009E14CB">
      <w:pPr>
        <w:spacing w:after="0" w:line="339" w:lineRule="atLeast"/>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Тематический план</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1 класс</w:t>
      </w:r>
    </w:p>
    <w:p w:rsidR="008974EC" w:rsidRDefault="00375B77" w:rsidP="008974EC">
      <w:pPr>
        <w:spacing w:after="0" w:line="339" w:lineRule="atLeast"/>
        <w:ind w:firstLine="709"/>
        <w:jc w:val="center"/>
        <w:rPr>
          <w:rFonts w:ascii="Times New Roman" w:eastAsia="Times New Roman" w:hAnsi="Times New Roman" w:cs="Times New Roman"/>
          <w:b/>
          <w:color w:val="000000"/>
          <w:sz w:val="28"/>
          <w:szCs w:val="28"/>
          <w:bdr w:val="none" w:sz="0" w:space="0" w:color="auto" w:frame="1"/>
        </w:rPr>
      </w:pPr>
      <w:r>
        <w:rPr>
          <w:rFonts w:ascii="Times New Roman" w:eastAsia="Times New Roman" w:hAnsi="Times New Roman" w:cs="Times New Roman"/>
          <w:b/>
          <w:color w:val="000000"/>
          <w:sz w:val="28"/>
          <w:szCs w:val="28"/>
          <w:bdr w:val="none" w:sz="0" w:space="0" w:color="auto" w:frame="1"/>
        </w:rPr>
        <w:t>Модуль I </w:t>
      </w:r>
      <w:r w:rsidR="008974EC" w:rsidRPr="002F60DD">
        <w:rPr>
          <w:rFonts w:ascii="Times New Roman" w:eastAsia="Times New Roman" w:hAnsi="Times New Roman" w:cs="Times New Roman"/>
          <w:b/>
          <w:color w:val="000000"/>
          <w:sz w:val="28"/>
          <w:szCs w:val="28"/>
          <w:bdr w:val="none" w:sz="0" w:space="0" w:color="auto" w:frame="1"/>
        </w:rPr>
        <w:t>«Играем в профессии»  </w:t>
      </w:r>
    </w:p>
    <w:p w:rsidR="00A50E83" w:rsidRPr="002F60DD" w:rsidRDefault="00A50E83" w:rsidP="008974EC">
      <w:pPr>
        <w:spacing w:after="0" w:line="339" w:lineRule="atLeast"/>
        <w:ind w:firstLine="709"/>
        <w:jc w:val="center"/>
        <w:rPr>
          <w:rFonts w:ascii="Times New Roman" w:eastAsia="Times New Roman" w:hAnsi="Times New Roman" w:cs="Times New Roman"/>
          <w:b/>
          <w:sz w:val="23"/>
          <w:szCs w:val="23"/>
        </w:rPr>
      </w:pPr>
      <w:r>
        <w:rPr>
          <w:rFonts w:ascii="Times New Roman" w:eastAsia="Times New Roman" w:hAnsi="Times New Roman" w:cs="Times New Roman"/>
          <w:b/>
          <w:color w:val="000000"/>
          <w:sz w:val="28"/>
          <w:szCs w:val="28"/>
          <w:bdr w:val="none" w:sz="0" w:space="0" w:color="auto" w:frame="1"/>
        </w:rPr>
        <w:t>(33 часа)</w:t>
      </w:r>
    </w:p>
    <w:p w:rsidR="008974EC" w:rsidRPr="008974EC" w:rsidRDefault="008974EC" w:rsidP="008974EC">
      <w:pPr>
        <w:spacing w:after="0" w:line="339" w:lineRule="atLeast"/>
        <w:jc w:val="center"/>
        <w:rPr>
          <w:rFonts w:ascii="Times New Roman" w:eastAsia="Times New Roman" w:hAnsi="Times New Roman" w:cs="Times New Roman"/>
          <w:sz w:val="23"/>
          <w:szCs w:val="23"/>
        </w:rPr>
      </w:pPr>
    </w:p>
    <w:tbl>
      <w:tblPr>
        <w:tblpPr w:leftFromText="180" w:rightFromText="180" w:topFromText="251" w:vertAnchor="text" w:tblpXSpec="right" w:tblpYSpec="center"/>
        <w:tblW w:w="10355" w:type="dxa"/>
        <w:tblLayout w:type="fixed"/>
        <w:tblCellMar>
          <w:left w:w="0" w:type="dxa"/>
          <w:right w:w="0" w:type="dxa"/>
        </w:tblCellMar>
        <w:tblLook w:val="04A0" w:firstRow="1" w:lastRow="0" w:firstColumn="1" w:lastColumn="0" w:noHBand="0" w:noVBand="1"/>
      </w:tblPr>
      <w:tblGrid>
        <w:gridCol w:w="686"/>
        <w:gridCol w:w="4809"/>
        <w:gridCol w:w="1417"/>
        <w:gridCol w:w="1701"/>
        <w:gridCol w:w="1742"/>
      </w:tblGrid>
      <w:tr w:rsidR="00375B77" w:rsidRPr="008974EC" w:rsidTr="00375B77">
        <w:tc>
          <w:tcPr>
            <w:tcW w:w="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5B77" w:rsidRPr="008974EC" w:rsidRDefault="00375B77" w:rsidP="00375B77">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w:t>
            </w:r>
          </w:p>
        </w:tc>
        <w:tc>
          <w:tcPr>
            <w:tcW w:w="480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75B77" w:rsidRPr="008974EC" w:rsidRDefault="00375B77" w:rsidP="00375B77">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Тема</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75B77" w:rsidRPr="008974EC" w:rsidRDefault="00EC3DF8" w:rsidP="00375B77">
            <w:pPr>
              <w:spacing w:after="0" w:line="339" w:lineRule="atLeast"/>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8"/>
                <w:szCs w:val="28"/>
                <w:bdr w:val="none" w:sz="0" w:space="0" w:color="auto" w:frame="1"/>
              </w:rPr>
              <w:t xml:space="preserve">Кол-во </w:t>
            </w:r>
          </w:p>
        </w:tc>
        <w:tc>
          <w:tcPr>
            <w:tcW w:w="1701"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375B77" w:rsidRPr="00EC3DF8" w:rsidRDefault="00375B77" w:rsidP="00375B77">
            <w:pPr>
              <w:spacing w:after="0" w:line="339" w:lineRule="atLeast"/>
              <w:jc w:val="both"/>
              <w:rPr>
                <w:rFonts w:ascii="Times New Roman" w:eastAsia="Times New Roman" w:hAnsi="Times New Roman" w:cs="Times New Roman"/>
                <w:sz w:val="28"/>
                <w:szCs w:val="28"/>
              </w:rPr>
            </w:pPr>
            <w:r w:rsidRPr="00EC3DF8">
              <w:rPr>
                <w:rFonts w:ascii="Times New Roman" w:eastAsia="Times New Roman" w:hAnsi="Times New Roman" w:cs="Times New Roman"/>
                <w:sz w:val="28"/>
                <w:szCs w:val="28"/>
              </w:rPr>
              <w:t>Дата</w:t>
            </w:r>
          </w:p>
          <w:p w:rsidR="00375B77" w:rsidRPr="00EC3DF8" w:rsidRDefault="00375B77" w:rsidP="00375B77">
            <w:pPr>
              <w:spacing w:after="0" w:line="339" w:lineRule="atLeast"/>
              <w:jc w:val="both"/>
              <w:rPr>
                <w:rFonts w:ascii="Times New Roman" w:eastAsia="Times New Roman" w:hAnsi="Times New Roman" w:cs="Times New Roman"/>
                <w:sz w:val="28"/>
                <w:szCs w:val="28"/>
              </w:rPr>
            </w:pPr>
            <w:r w:rsidRPr="00EC3DF8">
              <w:rPr>
                <w:rFonts w:ascii="Times New Roman" w:eastAsia="Times New Roman" w:hAnsi="Times New Roman" w:cs="Times New Roman"/>
                <w:sz w:val="28"/>
                <w:szCs w:val="28"/>
              </w:rPr>
              <w:t>плановая</w:t>
            </w:r>
          </w:p>
        </w:tc>
        <w:tc>
          <w:tcPr>
            <w:tcW w:w="1742" w:type="dxa"/>
            <w:tcBorders>
              <w:top w:val="single" w:sz="8" w:space="0" w:color="000000"/>
              <w:left w:val="single" w:sz="4" w:space="0" w:color="auto"/>
              <w:bottom w:val="single" w:sz="8" w:space="0" w:color="000000"/>
              <w:right w:val="single" w:sz="8" w:space="0" w:color="000000"/>
            </w:tcBorders>
          </w:tcPr>
          <w:p w:rsidR="00375B77" w:rsidRPr="00EC3DF8" w:rsidRDefault="00375B77" w:rsidP="00375B77">
            <w:pPr>
              <w:spacing w:after="0" w:line="339" w:lineRule="atLeast"/>
              <w:jc w:val="both"/>
              <w:rPr>
                <w:rFonts w:ascii="Times New Roman" w:eastAsia="Times New Roman" w:hAnsi="Times New Roman" w:cs="Times New Roman"/>
                <w:sz w:val="28"/>
                <w:szCs w:val="28"/>
              </w:rPr>
            </w:pPr>
            <w:r w:rsidRPr="00EC3DF8">
              <w:rPr>
                <w:rFonts w:ascii="Times New Roman" w:eastAsia="Times New Roman" w:hAnsi="Times New Roman" w:cs="Times New Roman"/>
                <w:sz w:val="28"/>
                <w:szCs w:val="28"/>
              </w:rPr>
              <w:t xml:space="preserve"> Дата фактическая</w:t>
            </w:r>
          </w:p>
        </w:tc>
      </w:tr>
      <w:tr w:rsidR="00375B77" w:rsidRPr="008974EC" w:rsidTr="00375B77">
        <w:tc>
          <w:tcPr>
            <w:tcW w:w="6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5B77" w:rsidRPr="008974EC" w:rsidRDefault="00375B77" w:rsidP="00375B77">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1-2</w:t>
            </w:r>
          </w:p>
        </w:tc>
        <w:tc>
          <w:tcPr>
            <w:tcW w:w="4809" w:type="dxa"/>
            <w:tcBorders>
              <w:top w:val="nil"/>
              <w:left w:val="nil"/>
              <w:bottom w:val="single" w:sz="8" w:space="0" w:color="000000"/>
              <w:right w:val="single" w:sz="8" w:space="0" w:color="000000"/>
            </w:tcBorders>
            <w:tcMar>
              <w:top w:w="0" w:type="dxa"/>
              <w:left w:w="108" w:type="dxa"/>
              <w:bottom w:w="0" w:type="dxa"/>
              <w:right w:w="108" w:type="dxa"/>
            </w:tcMar>
            <w:hideMark/>
          </w:tcPr>
          <w:p w:rsidR="00375B77" w:rsidRPr="008974EC" w:rsidRDefault="00375B77" w:rsidP="00375B77">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«Все работы хороши»</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375B77" w:rsidRPr="008974EC" w:rsidRDefault="00375B77" w:rsidP="00EC3DF8">
            <w:pPr>
              <w:spacing w:after="0" w:line="339" w:lineRule="atLeast"/>
              <w:jc w:val="center"/>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1701" w:type="dxa"/>
            <w:tcBorders>
              <w:top w:val="nil"/>
              <w:left w:val="nil"/>
              <w:bottom w:val="single" w:sz="8" w:space="0" w:color="000000"/>
              <w:right w:val="single" w:sz="4" w:space="0" w:color="auto"/>
            </w:tcBorders>
            <w:tcMar>
              <w:top w:w="0" w:type="dxa"/>
              <w:left w:w="108" w:type="dxa"/>
              <w:bottom w:w="0" w:type="dxa"/>
              <w:right w:w="108" w:type="dxa"/>
            </w:tcMar>
            <w:hideMark/>
          </w:tcPr>
          <w:p w:rsidR="00375B77" w:rsidRDefault="00EC3DF8" w:rsidP="00EC3DF8">
            <w:pPr>
              <w:spacing w:after="0" w:line="339" w:lineRule="atLeast"/>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07.09</w:t>
            </w:r>
          </w:p>
          <w:p w:rsidR="00EC3DF8" w:rsidRPr="008974EC" w:rsidRDefault="00EC3DF8" w:rsidP="00EC3DF8">
            <w:pPr>
              <w:spacing w:after="0" w:line="339" w:lineRule="atLeast"/>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14.09</w:t>
            </w:r>
          </w:p>
        </w:tc>
        <w:tc>
          <w:tcPr>
            <w:tcW w:w="1742" w:type="dxa"/>
            <w:tcBorders>
              <w:top w:val="nil"/>
              <w:left w:val="single" w:sz="4" w:space="0" w:color="auto"/>
              <w:bottom w:val="single" w:sz="8" w:space="0" w:color="000000"/>
              <w:right w:val="single" w:sz="8" w:space="0" w:color="000000"/>
            </w:tcBorders>
          </w:tcPr>
          <w:p w:rsidR="00375B77" w:rsidRPr="008974EC" w:rsidRDefault="00375B77" w:rsidP="00EC3DF8">
            <w:pPr>
              <w:spacing w:after="0" w:line="339" w:lineRule="atLeast"/>
              <w:jc w:val="center"/>
              <w:rPr>
                <w:rFonts w:ascii="Times New Roman" w:eastAsia="Times New Roman" w:hAnsi="Times New Roman" w:cs="Times New Roman"/>
                <w:sz w:val="23"/>
                <w:szCs w:val="23"/>
              </w:rPr>
            </w:pPr>
          </w:p>
        </w:tc>
      </w:tr>
      <w:tr w:rsidR="00375B77" w:rsidRPr="008974EC" w:rsidTr="00375B77">
        <w:tc>
          <w:tcPr>
            <w:tcW w:w="6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5B77" w:rsidRPr="008974EC" w:rsidRDefault="00375B77" w:rsidP="00375B77">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3-4</w:t>
            </w:r>
          </w:p>
        </w:tc>
        <w:tc>
          <w:tcPr>
            <w:tcW w:w="4809" w:type="dxa"/>
            <w:tcBorders>
              <w:top w:val="nil"/>
              <w:left w:val="nil"/>
              <w:bottom w:val="single" w:sz="8" w:space="0" w:color="000000"/>
              <w:right w:val="single" w:sz="8" w:space="0" w:color="000000"/>
            </w:tcBorders>
            <w:tcMar>
              <w:top w:w="0" w:type="dxa"/>
              <w:left w:w="108" w:type="dxa"/>
              <w:bottom w:w="0" w:type="dxa"/>
              <w:right w:w="108" w:type="dxa"/>
            </w:tcMar>
            <w:hideMark/>
          </w:tcPr>
          <w:p w:rsidR="00375B77" w:rsidRPr="008974EC" w:rsidRDefault="00375B77" w:rsidP="00375B77">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«Кому, что нужно»</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375B77" w:rsidRPr="008974EC" w:rsidRDefault="00375B77" w:rsidP="00EC3DF8">
            <w:pPr>
              <w:spacing w:after="0" w:line="339" w:lineRule="atLeast"/>
              <w:jc w:val="center"/>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1701" w:type="dxa"/>
            <w:tcBorders>
              <w:top w:val="nil"/>
              <w:left w:val="nil"/>
              <w:bottom w:val="single" w:sz="8" w:space="0" w:color="000000"/>
              <w:right w:val="single" w:sz="4" w:space="0" w:color="auto"/>
            </w:tcBorders>
            <w:tcMar>
              <w:top w:w="0" w:type="dxa"/>
              <w:left w:w="108" w:type="dxa"/>
              <w:bottom w:w="0" w:type="dxa"/>
              <w:right w:w="108" w:type="dxa"/>
            </w:tcMar>
            <w:hideMark/>
          </w:tcPr>
          <w:p w:rsidR="00375B77" w:rsidRDefault="00EC3DF8" w:rsidP="00EC3DF8">
            <w:pPr>
              <w:spacing w:after="0" w:line="339" w:lineRule="atLeast"/>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21.09</w:t>
            </w:r>
          </w:p>
          <w:p w:rsidR="00EC3DF8" w:rsidRPr="008974EC" w:rsidRDefault="00EC3DF8" w:rsidP="00EC3DF8">
            <w:pPr>
              <w:spacing w:after="0" w:line="339" w:lineRule="atLeast"/>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28.09</w:t>
            </w:r>
          </w:p>
        </w:tc>
        <w:tc>
          <w:tcPr>
            <w:tcW w:w="1742" w:type="dxa"/>
            <w:tcBorders>
              <w:top w:val="nil"/>
              <w:left w:val="single" w:sz="4" w:space="0" w:color="auto"/>
              <w:bottom w:val="single" w:sz="8" w:space="0" w:color="000000"/>
              <w:right w:val="single" w:sz="8" w:space="0" w:color="000000"/>
            </w:tcBorders>
          </w:tcPr>
          <w:p w:rsidR="00375B77" w:rsidRPr="008974EC" w:rsidRDefault="00375B77" w:rsidP="00EC3DF8">
            <w:pPr>
              <w:spacing w:after="0" w:line="339" w:lineRule="atLeast"/>
              <w:jc w:val="center"/>
              <w:rPr>
                <w:rFonts w:ascii="Times New Roman" w:eastAsia="Times New Roman" w:hAnsi="Times New Roman" w:cs="Times New Roman"/>
                <w:sz w:val="23"/>
                <w:szCs w:val="23"/>
              </w:rPr>
            </w:pPr>
          </w:p>
        </w:tc>
      </w:tr>
      <w:tr w:rsidR="00375B77" w:rsidRPr="008974EC" w:rsidTr="00375B77">
        <w:tc>
          <w:tcPr>
            <w:tcW w:w="6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5B77" w:rsidRPr="008974EC" w:rsidRDefault="00375B77" w:rsidP="00375B77">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5-6</w:t>
            </w:r>
          </w:p>
        </w:tc>
        <w:tc>
          <w:tcPr>
            <w:tcW w:w="4809" w:type="dxa"/>
            <w:tcBorders>
              <w:top w:val="nil"/>
              <w:left w:val="nil"/>
              <w:bottom w:val="single" w:sz="8" w:space="0" w:color="000000"/>
              <w:right w:val="single" w:sz="8" w:space="0" w:color="000000"/>
            </w:tcBorders>
            <w:tcMar>
              <w:top w:w="0" w:type="dxa"/>
              <w:left w:w="108" w:type="dxa"/>
              <w:bottom w:w="0" w:type="dxa"/>
              <w:right w:w="108" w:type="dxa"/>
            </w:tcMar>
            <w:hideMark/>
          </w:tcPr>
          <w:p w:rsidR="00375B77" w:rsidRPr="008974EC" w:rsidRDefault="00375B77" w:rsidP="00375B77">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«Оденем куклу на работу, едем на работу»</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375B77" w:rsidRPr="008974EC" w:rsidRDefault="00375B77" w:rsidP="00EC3DF8">
            <w:pPr>
              <w:spacing w:after="0" w:line="339" w:lineRule="atLeast"/>
              <w:jc w:val="center"/>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1701" w:type="dxa"/>
            <w:tcBorders>
              <w:top w:val="nil"/>
              <w:left w:val="nil"/>
              <w:bottom w:val="single" w:sz="8" w:space="0" w:color="000000"/>
              <w:right w:val="single" w:sz="4" w:space="0" w:color="auto"/>
            </w:tcBorders>
            <w:tcMar>
              <w:top w:w="0" w:type="dxa"/>
              <w:left w:w="108" w:type="dxa"/>
              <w:bottom w:w="0" w:type="dxa"/>
              <w:right w:w="108" w:type="dxa"/>
            </w:tcMar>
            <w:hideMark/>
          </w:tcPr>
          <w:p w:rsidR="00375B77" w:rsidRDefault="00EC3DF8" w:rsidP="00EC3DF8">
            <w:pPr>
              <w:spacing w:after="0" w:line="339" w:lineRule="atLeast"/>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05.10</w:t>
            </w:r>
          </w:p>
          <w:p w:rsidR="00EC3DF8" w:rsidRPr="008974EC" w:rsidRDefault="00EC3DF8" w:rsidP="00EC3DF8">
            <w:pPr>
              <w:spacing w:after="0" w:line="339" w:lineRule="atLeast"/>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12.10</w:t>
            </w:r>
          </w:p>
        </w:tc>
        <w:tc>
          <w:tcPr>
            <w:tcW w:w="1742" w:type="dxa"/>
            <w:tcBorders>
              <w:top w:val="nil"/>
              <w:left w:val="single" w:sz="4" w:space="0" w:color="auto"/>
              <w:bottom w:val="single" w:sz="8" w:space="0" w:color="000000"/>
              <w:right w:val="single" w:sz="8" w:space="0" w:color="000000"/>
            </w:tcBorders>
          </w:tcPr>
          <w:p w:rsidR="00375B77" w:rsidRPr="008974EC" w:rsidRDefault="00375B77" w:rsidP="00EC3DF8">
            <w:pPr>
              <w:spacing w:after="0" w:line="339" w:lineRule="atLeast"/>
              <w:jc w:val="center"/>
              <w:rPr>
                <w:rFonts w:ascii="Times New Roman" w:eastAsia="Times New Roman" w:hAnsi="Times New Roman" w:cs="Times New Roman"/>
                <w:sz w:val="23"/>
                <w:szCs w:val="23"/>
              </w:rPr>
            </w:pPr>
          </w:p>
        </w:tc>
      </w:tr>
      <w:tr w:rsidR="00375B77" w:rsidRPr="008974EC" w:rsidTr="00375B77">
        <w:trPr>
          <w:trHeight w:val="843"/>
        </w:trPr>
        <w:tc>
          <w:tcPr>
            <w:tcW w:w="6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5B77" w:rsidRPr="008974EC" w:rsidRDefault="00375B77" w:rsidP="00375B77">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7-8</w:t>
            </w:r>
          </w:p>
        </w:tc>
        <w:tc>
          <w:tcPr>
            <w:tcW w:w="4809" w:type="dxa"/>
            <w:tcBorders>
              <w:top w:val="nil"/>
              <w:left w:val="nil"/>
              <w:bottom w:val="single" w:sz="8" w:space="0" w:color="000000"/>
              <w:right w:val="single" w:sz="8" w:space="0" w:color="000000"/>
            </w:tcBorders>
            <w:tcMar>
              <w:top w:w="0" w:type="dxa"/>
              <w:left w:w="108" w:type="dxa"/>
              <w:bottom w:w="0" w:type="dxa"/>
              <w:right w:w="108" w:type="dxa"/>
            </w:tcMar>
            <w:hideMark/>
          </w:tcPr>
          <w:p w:rsidR="00375B77" w:rsidRPr="008974EC" w:rsidRDefault="00375B77" w:rsidP="00375B77">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«Мы строители»</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375B77" w:rsidRPr="008974EC" w:rsidRDefault="00375B77" w:rsidP="00EC3DF8">
            <w:pPr>
              <w:spacing w:after="0" w:line="339" w:lineRule="atLeast"/>
              <w:jc w:val="center"/>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1701" w:type="dxa"/>
            <w:tcBorders>
              <w:top w:val="nil"/>
              <w:left w:val="nil"/>
              <w:bottom w:val="single" w:sz="8" w:space="0" w:color="000000"/>
              <w:right w:val="single" w:sz="4" w:space="0" w:color="auto"/>
            </w:tcBorders>
            <w:tcMar>
              <w:top w:w="0" w:type="dxa"/>
              <w:left w:w="108" w:type="dxa"/>
              <w:bottom w:w="0" w:type="dxa"/>
              <w:right w:w="108" w:type="dxa"/>
            </w:tcMar>
            <w:hideMark/>
          </w:tcPr>
          <w:p w:rsidR="00375B77" w:rsidRDefault="00EC3DF8" w:rsidP="00EC3DF8">
            <w:pPr>
              <w:spacing w:after="0" w:line="339" w:lineRule="atLeast"/>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19.10</w:t>
            </w:r>
          </w:p>
          <w:p w:rsidR="00EC3DF8" w:rsidRPr="008974EC" w:rsidRDefault="00EC3DF8" w:rsidP="00EC3DF8">
            <w:pPr>
              <w:spacing w:after="0" w:line="339" w:lineRule="atLeast"/>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26.10</w:t>
            </w:r>
          </w:p>
        </w:tc>
        <w:tc>
          <w:tcPr>
            <w:tcW w:w="1742" w:type="dxa"/>
            <w:tcBorders>
              <w:top w:val="nil"/>
              <w:left w:val="single" w:sz="4" w:space="0" w:color="auto"/>
              <w:bottom w:val="single" w:sz="8" w:space="0" w:color="000000"/>
              <w:right w:val="single" w:sz="8" w:space="0" w:color="000000"/>
            </w:tcBorders>
          </w:tcPr>
          <w:p w:rsidR="00375B77" w:rsidRPr="008974EC" w:rsidRDefault="00375B77" w:rsidP="00EC3DF8">
            <w:pPr>
              <w:spacing w:after="0" w:line="339" w:lineRule="atLeast"/>
              <w:jc w:val="center"/>
              <w:rPr>
                <w:rFonts w:ascii="Times New Roman" w:eastAsia="Times New Roman" w:hAnsi="Times New Roman" w:cs="Times New Roman"/>
                <w:sz w:val="23"/>
                <w:szCs w:val="23"/>
              </w:rPr>
            </w:pPr>
          </w:p>
        </w:tc>
      </w:tr>
      <w:tr w:rsidR="00375B77" w:rsidRPr="008974EC" w:rsidTr="00375B77">
        <w:tc>
          <w:tcPr>
            <w:tcW w:w="6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5B77" w:rsidRPr="008974EC" w:rsidRDefault="00375B77" w:rsidP="00375B77">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9-10</w:t>
            </w:r>
          </w:p>
        </w:tc>
        <w:tc>
          <w:tcPr>
            <w:tcW w:w="4809" w:type="dxa"/>
            <w:tcBorders>
              <w:top w:val="nil"/>
              <w:left w:val="nil"/>
              <w:bottom w:val="single" w:sz="8" w:space="0" w:color="000000"/>
              <w:right w:val="single" w:sz="8" w:space="0" w:color="000000"/>
            </w:tcBorders>
            <w:tcMar>
              <w:top w:w="0" w:type="dxa"/>
              <w:left w:w="108" w:type="dxa"/>
              <w:bottom w:w="0" w:type="dxa"/>
              <w:right w:w="108" w:type="dxa"/>
            </w:tcMar>
            <w:hideMark/>
          </w:tcPr>
          <w:p w:rsidR="00375B77" w:rsidRPr="008974EC" w:rsidRDefault="00375B77" w:rsidP="00375B77">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«Магазин»</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375B77" w:rsidRPr="008974EC" w:rsidRDefault="00375B77" w:rsidP="00EC3DF8">
            <w:pPr>
              <w:spacing w:after="0" w:line="339" w:lineRule="atLeast"/>
              <w:jc w:val="center"/>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1701" w:type="dxa"/>
            <w:tcBorders>
              <w:top w:val="nil"/>
              <w:left w:val="nil"/>
              <w:bottom w:val="single" w:sz="8" w:space="0" w:color="000000"/>
              <w:right w:val="single" w:sz="4" w:space="0" w:color="auto"/>
            </w:tcBorders>
            <w:tcMar>
              <w:top w:w="0" w:type="dxa"/>
              <w:left w:w="108" w:type="dxa"/>
              <w:bottom w:w="0" w:type="dxa"/>
              <w:right w:w="108" w:type="dxa"/>
            </w:tcMar>
            <w:hideMark/>
          </w:tcPr>
          <w:p w:rsidR="00375B77" w:rsidRDefault="00EC3DF8" w:rsidP="00EC3DF8">
            <w:pPr>
              <w:spacing w:after="0" w:line="339" w:lineRule="atLeast"/>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16.11</w:t>
            </w:r>
          </w:p>
          <w:p w:rsidR="00EC3DF8" w:rsidRPr="008974EC" w:rsidRDefault="00EC3DF8" w:rsidP="00EC3DF8">
            <w:pPr>
              <w:spacing w:after="0" w:line="339" w:lineRule="atLeast"/>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23.11</w:t>
            </w:r>
          </w:p>
        </w:tc>
        <w:tc>
          <w:tcPr>
            <w:tcW w:w="1742" w:type="dxa"/>
            <w:tcBorders>
              <w:top w:val="nil"/>
              <w:left w:val="single" w:sz="4" w:space="0" w:color="auto"/>
              <w:bottom w:val="single" w:sz="8" w:space="0" w:color="000000"/>
              <w:right w:val="single" w:sz="8" w:space="0" w:color="000000"/>
            </w:tcBorders>
          </w:tcPr>
          <w:p w:rsidR="00375B77" w:rsidRPr="008974EC" w:rsidRDefault="00375B77" w:rsidP="00EC3DF8">
            <w:pPr>
              <w:spacing w:after="0" w:line="339" w:lineRule="atLeast"/>
              <w:jc w:val="center"/>
              <w:rPr>
                <w:rFonts w:ascii="Times New Roman" w:eastAsia="Times New Roman" w:hAnsi="Times New Roman" w:cs="Times New Roman"/>
                <w:sz w:val="23"/>
                <w:szCs w:val="23"/>
              </w:rPr>
            </w:pPr>
          </w:p>
        </w:tc>
      </w:tr>
      <w:tr w:rsidR="00375B77" w:rsidRPr="008974EC" w:rsidTr="00375B77">
        <w:trPr>
          <w:trHeight w:val="663"/>
        </w:trPr>
        <w:tc>
          <w:tcPr>
            <w:tcW w:w="6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5B77" w:rsidRPr="008974EC" w:rsidRDefault="00375B77" w:rsidP="00375B77">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11-12</w:t>
            </w:r>
          </w:p>
        </w:tc>
        <w:tc>
          <w:tcPr>
            <w:tcW w:w="4809" w:type="dxa"/>
            <w:tcBorders>
              <w:top w:val="nil"/>
              <w:left w:val="nil"/>
              <w:bottom w:val="single" w:sz="8" w:space="0" w:color="000000"/>
              <w:right w:val="single" w:sz="8" w:space="0" w:color="000000"/>
            </w:tcBorders>
            <w:tcMar>
              <w:top w:w="0" w:type="dxa"/>
              <w:left w:w="108" w:type="dxa"/>
              <w:bottom w:w="0" w:type="dxa"/>
              <w:right w:w="108" w:type="dxa"/>
            </w:tcMar>
            <w:hideMark/>
          </w:tcPr>
          <w:p w:rsidR="00375B77" w:rsidRPr="008974EC" w:rsidRDefault="00375B77" w:rsidP="00375B77">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«Мы идем в магазин»</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375B77" w:rsidRPr="008974EC" w:rsidRDefault="00375B77" w:rsidP="00EC3DF8">
            <w:pPr>
              <w:spacing w:after="0" w:line="339" w:lineRule="atLeast"/>
              <w:jc w:val="center"/>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1701" w:type="dxa"/>
            <w:tcBorders>
              <w:top w:val="nil"/>
              <w:left w:val="nil"/>
              <w:bottom w:val="single" w:sz="8" w:space="0" w:color="000000"/>
              <w:right w:val="single" w:sz="4" w:space="0" w:color="auto"/>
            </w:tcBorders>
            <w:tcMar>
              <w:top w:w="0" w:type="dxa"/>
              <w:left w:w="108" w:type="dxa"/>
              <w:bottom w:w="0" w:type="dxa"/>
              <w:right w:w="108" w:type="dxa"/>
            </w:tcMar>
            <w:hideMark/>
          </w:tcPr>
          <w:p w:rsidR="00375B77" w:rsidRDefault="00EC3DF8" w:rsidP="00EC3DF8">
            <w:pPr>
              <w:spacing w:after="0" w:line="339" w:lineRule="atLeast"/>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30.11</w:t>
            </w:r>
          </w:p>
          <w:p w:rsidR="00EC3DF8" w:rsidRDefault="00EC3DF8" w:rsidP="00EC3DF8">
            <w:pPr>
              <w:spacing w:after="0" w:line="339" w:lineRule="atLeast"/>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07.12</w:t>
            </w:r>
          </w:p>
          <w:p w:rsidR="00EC3DF8" w:rsidRPr="008974EC" w:rsidRDefault="00EC3DF8" w:rsidP="00EC3DF8">
            <w:pPr>
              <w:spacing w:after="0" w:line="339" w:lineRule="atLeast"/>
              <w:jc w:val="center"/>
              <w:rPr>
                <w:rFonts w:ascii="Times New Roman" w:eastAsia="Times New Roman" w:hAnsi="Times New Roman" w:cs="Times New Roman"/>
                <w:sz w:val="23"/>
                <w:szCs w:val="23"/>
              </w:rPr>
            </w:pPr>
          </w:p>
        </w:tc>
        <w:tc>
          <w:tcPr>
            <w:tcW w:w="1742" w:type="dxa"/>
            <w:tcBorders>
              <w:top w:val="nil"/>
              <w:left w:val="single" w:sz="4" w:space="0" w:color="auto"/>
              <w:bottom w:val="single" w:sz="8" w:space="0" w:color="000000"/>
              <w:right w:val="single" w:sz="8" w:space="0" w:color="000000"/>
            </w:tcBorders>
          </w:tcPr>
          <w:p w:rsidR="00375B77" w:rsidRDefault="00375B77" w:rsidP="00EC3DF8">
            <w:pPr>
              <w:jc w:val="center"/>
              <w:rPr>
                <w:rFonts w:ascii="Times New Roman" w:eastAsia="Times New Roman" w:hAnsi="Times New Roman" w:cs="Times New Roman"/>
                <w:sz w:val="23"/>
                <w:szCs w:val="23"/>
              </w:rPr>
            </w:pPr>
          </w:p>
          <w:p w:rsidR="00375B77" w:rsidRPr="008974EC" w:rsidRDefault="00375B77" w:rsidP="00EC3DF8">
            <w:pPr>
              <w:spacing w:after="0" w:line="339" w:lineRule="atLeast"/>
              <w:jc w:val="center"/>
              <w:rPr>
                <w:rFonts w:ascii="Times New Roman" w:eastAsia="Times New Roman" w:hAnsi="Times New Roman" w:cs="Times New Roman"/>
                <w:sz w:val="23"/>
                <w:szCs w:val="23"/>
              </w:rPr>
            </w:pPr>
          </w:p>
        </w:tc>
      </w:tr>
      <w:tr w:rsidR="00375B77" w:rsidRPr="008974EC" w:rsidTr="00375B77">
        <w:tc>
          <w:tcPr>
            <w:tcW w:w="6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5B77" w:rsidRPr="008974EC" w:rsidRDefault="00375B77" w:rsidP="00375B77">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13-14</w:t>
            </w:r>
          </w:p>
        </w:tc>
        <w:tc>
          <w:tcPr>
            <w:tcW w:w="4809" w:type="dxa"/>
            <w:tcBorders>
              <w:top w:val="nil"/>
              <w:left w:val="nil"/>
              <w:bottom w:val="single" w:sz="8" w:space="0" w:color="000000"/>
              <w:right w:val="single" w:sz="8" w:space="0" w:color="000000"/>
            </w:tcBorders>
            <w:tcMar>
              <w:top w:w="0" w:type="dxa"/>
              <w:left w:w="108" w:type="dxa"/>
              <w:bottom w:w="0" w:type="dxa"/>
              <w:right w:w="108" w:type="dxa"/>
            </w:tcMar>
            <w:hideMark/>
          </w:tcPr>
          <w:p w:rsidR="00375B77" w:rsidRPr="008974EC" w:rsidRDefault="00375B77" w:rsidP="00375B77">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«Аптека»</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375B77" w:rsidRPr="008974EC" w:rsidRDefault="00375B77" w:rsidP="00EC3DF8">
            <w:pPr>
              <w:spacing w:after="0" w:line="339" w:lineRule="atLeast"/>
              <w:jc w:val="center"/>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1701" w:type="dxa"/>
            <w:tcBorders>
              <w:top w:val="nil"/>
              <w:left w:val="nil"/>
              <w:bottom w:val="single" w:sz="8" w:space="0" w:color="000000"/>
              <w:right w:val="single" w:sz="4" w:space="0" w:color="auto"/>
            </w:tcBorders>
            <w:tcMar>
              <w:top w:w="0" w:type="dxa"/>
              <w:left w:w="108" w:type="dxa"/>
              <w:bottom w:w="0" w:type="dxa"/>
              <w:right w:w="108" w:type="dxa"/>
            </w:tcMar>
            <w:hideMark/>
          </w:tcPr>
          <w:p w:rsidR="00375B77" w:rsidRDefault="00EC3DF8" w:rsidP="00EC3DF8">
            <w:pPr>
              <w:spacing w:after="0" w:line="339" w:lineRule="atLeast"/>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14.12</w:t>
            </w:r>
          </w:p>
          <w:p w:rsidR="00EC3DF8" w:rsidRPr="008974EC" w:rsidRDefault="00EC3DF8" w:rsidP="00EC3DF8">
            <w:pPr>
              <w:spacing w:after="0" w:line="339" w:lineRule="atLeast"/>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21.12</w:t>
            </w:r>
          </w:p>
        </w:tc>
        <w:tc>
          <w:tcPr>
            <w:tcW w:w="1742" w:type="dxa"/>
            <w:tcBorders>
              <w:top w:val="nil"/>
              <w:left w:val="single" w:sz="4" w:space="0" w:color="auto"/>
              <w:bottom w:val="single" w:sz="8" w:space="0" w:color="000000"/>
              <w:right w:val="single" w:sz="8" w:space="0" w:color="000000"/>
            </w:tcBorders>
          </w:tcPr>
          <w:p w:rsidR="00375B77" w:rsidRPr="008974EC" w:rsidRDefault="00375B77" w:rsidP="00EC3DF8">
            <w:pPr>
              <w:spacing w:after="0" w:line="339" w:lineRule="atLeast"/>
              <w:jc w:val="center"/>
              <w:rPr>
                <w:rFonts w:ascii="Times New Roman" w:eastAsia="Times New Roman" w:hAnsi="Times New Roman" w:cs="Times New Roman"/>
                <w:sz w:val="23"/>
                <w:szCs w:val="23"/>
              </w:rPr>
            </w:pPr>
          </w:p>
        </w:tc>
      </w:tr>
      <w:tr w:rsidR="00375B77" w:rsidRPr="008974EC" w:rsidTr="00375B77">
        <w:tc>
          <w:tcPr>
            <w:tcW w:w="6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5B77" w:rsidRPr="008974EC" w:rsidRDefault="00375B77" w:rsidP="00375B77">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15-16</w:t>
            </w:r>
          </w:p>
        </w:tc>
        <w:tc>
          <w:tcPr>
            <w:tcW w:w="4809" w:type="dxa"/>
            <w:tcBorders>
              <w:top w:val="nil"/>
              <w:left w:val="nil"/>
              <w:bottom w:val="single" w:sz="8" w:space="0" w:color="000000"/>
              <w:right w:val="single" w:sz="8" w:space="0" w:color="000000"/>
            </w:tcBorders>
            <w:tcMar>
              <w:top w:w="0" w:type="dxa"/>
              <w:left w:w="108" w:type="dxa"/>
              <w:bottom w:w="0" w:type="dxa"/>
              <w:right w:w="108" w:type="dxa"/>
            </w:tcMar>
            <w:hideMark/>
          </w:tcPr>
          <w:p w:rsidR="00375B77" w:rsidRPr="008974EC" w:rsidRDefault="00375B77" w:rsidP="00375B77">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«Больница»</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375B77" w:rsidRPr="008974EC" w:rsidRDefault="00375B77" w:rsidP="00EC3DF8">
            <w:pPr>
              <w:spacing w:after="0" w:line="339" w:lineRule="atLeast"/>
              <w:jc w:val="center"/>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1701" w:type="dxa"/>
            <w:tcBorders>
              <w:top w:val="nil"/>
              <w:left w:val="nil"/>
              <w:bottom w:val="single" w:sz="8" w:space="0" w:color="000000"/>
              <w:right w:val="single" w:sz="4" w:space="0" w:color="auto"/>
            </w:tcBorders>
            <w:tcMar>
              <w:top w:w="0" w:type="dxa"/>
              <w:left w:w="108" w:type="dxa"/>
              <w:bottom w:w="0" w:type="dxa"/>
              <w:right w:w="108" w:type="dxa"/>
            </w:tcMar>
            <w:hideMark/>
          </w:tcPr>
          <w:p w:rsidR="00375B77" w:rsidRDefault="00EC3DF8" w:rsidP="00EC3DF8">
            <w:pPr>
              <w:spacing w:after="0" w:line="339" w:lineRule="atLeast"/>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28.12</w:t>
            </w:r>
          </w:p>
          <w:p w:rsidR="00EC3DF8" w:rsidRPr="008974EC" w:rsidRDefault="00EC3DF8" w:rsidP="00EC3DF8">
            <w:pPr>
              <w:spacing w:after="0" w:line="339" w:lineRule="atLeast"/>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11.01</w:t>
            </w:r>
          </w:p>
        </w:tc>
        <w:tc>
          <w:tcPr>
            <w:tcW w:w="1742" w:type="dxa"/>
            <w:tcBorders>
              <w:top w:val="nil"/>
              <w:left w:val="single" w:sz="4" w:space="0" w:color="auto"/>
              <w:bottom w:val="single" w:sz="8" w:space="0" w:color="000000"/>
              <w:right w:val="single" w:sz="8" w:space="0" w:color="000000"/>
            </w:tcBorders>
          </w:tcPr>
          <w:p w:rsidR="00375B77" w:rsidRPr="008974EC" w:rsidRDefault="00375B77" w:rsidP="00EC3DF8">
            <w:pPr>
              <w:spacing w:after="0" w:line="339" w:lineRule="atLeast"/>
              <w:jc w:val="center"/>
              <w:rPr>
                <w:rFonts w:ascii="Times New Roman" w:eastAsia="Times New Roman" w:hAnsi="Times New Roman" w:cs="Times New Roman"/>
                <w:sz w:val="23"/>
                <w:szCs w:val="23"/>
              </w:rPr>
            </w:pPr>
          </w:p>
        </w:tc>
      </w:tr>
      <w:tr w:rsidR="00375B77" w:rsidRPr="008974EC" w:rsidTr="00375B77">
        <w:tc>
          <w:tcPr>
            <w:tcW w:w="6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5B77" w:rsidRPr="008974EC" w:rsidRDefault="00375B77" w:rsidP="00375B77">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17-18</w:t>
            </w:r>
          </w:p>
        </w:tc>
        <w:tc>
          <w:tcPr>
            <w:tcW w:w="4809" w:type="dxa"/>
            <w:tcBorders>
              <w:top w:val="nil"/>
              <w:left w:val="nil"/>
              <w:bottom w:val="single" w:sz="8" w:space="0" w:color="000000"/>
              <w:right w:val="single" w:sz="8" w:space="0" w:color="000000"/>
            </w:tcBorders>
            <w:tcMar>
              <w:top w:w="0" w:type="dxa"/>
              <w:left w:w="108" w:type="dxa"/>
              <w:bottom w:w="0" w:type="dxa"/>
              <w:right w:w="108" w:type="dxa"/>
            </w:tcMar>
            <w:hideMark/>
          </w:tcPr>
          <w:p w:rsidR="00375B77" w:rsidRPr="008974EC" w:rsidRDefault="00375B77" w:rsidP="00375B77">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«Какие бывают профессии»</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375B77" w:rsidRPr="008974EC" w:rsidRDefault="00375B77" w:rsidP="00EC3DF8">
            <w:pPr>
              <w:spacing w:after="0" w:line="339" w:lineRule="atLeast"/>
              <w:jc w:val="center"/>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1701" w:type="dxa"/>
            <w:tcBorders>
              <w:top w:val="nil"/>
              <w:left w:val="nil"/>
              <w:bottom w:val="single" w:sz="8" w:space="0" w:color="000000"/>
              <w:right w:val="single" w:sz="4" w:space="0" w:color="auto"/>
            </w:tcBorders>
            <w:tcMar>
              <w:top w:w="0" w:type="dxa"/>
              <w:left w:w="108" w:type="dxa"/>
              <w:bottom w:w="0" w:type="dxa"/>
              <w:right w:w="108" w:type="dxa"/>
            </w:tcMar>
            <w:hideMark/>
          </w:tcPr>
          <w:p w:rsidR="00375B77" w:rsidRDefault="00EC3DF8" w:rsidP="00EC3DF8">
            <w:pPr>
              <w:spacing w:after="0" w:line="339" w:lineRule="atLeast"/>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18.01</w:t>
            </w:r>
          </w:p>
          <w:p w:rsidR="00EC3DF8" w:rsidRPr="008974EC" w:rsidRDefault="00EC3DF8" w:rsidP="00EC3DF8">
            <w:pPr>
              <w:spacing w:after="0" w:line="339" w:lineRule="atLeast"/>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25.01</w:t>
            </w:r>
          </w:p>
        </w:tc>
        <w:tc>
          <w:tcPr>
            <w:tcW w:w="1742" w:type="dxa"/>
            <w:tcBorders>
              <w:top w:val="nil"/>
              <w:left w:val="single" w:sz="4" w:space="0" w:color="auto"/>
              <w:bottom w:val="single" w:sz="8" w:space="0" w:color="000000"/>
              <w:right w:val="single" w:sz="8" w:space="0" w:color="000000"/>
            </w:tcBorders>
          </w:tcPr>
          <w:p w:rsidR="00375B77" w:rsidRPr="008974EC" w:rsidRDefault="00375B77" w:rsidP="00EC3DF8">
            <w:pPr>
              <w:spacing w:after="0" w:line="339" w:lineRule="atLeast"/>
              <w:jc w:val="center"/>
              <w:rPr>
                <w:rFonts w:ascii="Times New Roman" w:eastAsia="Times New Roman" w:hAnsi="Times New Roman" w:cs="Times New Roman"/>
                <w:sz w:val="23"/>
                <w:szCs w:val="23"/>
              </w:rPr>
            </w:pPr>
          </w:p>
        </w:tc>
      </w:tr>
      <w:tr w:rsidR="00375B77" w:rsidRPr="008974EC" w:rsidTr="00375B77">
        <w:tc>
          <w:tcPr>
            <w:tcW w:w="6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5B77" w:rsidRPr="008974EC" w:rsidRDefault="00375B77" w:rsidP="00375B77">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19-20</w:t>
            </w:r>
          </w:p>
        </w:tc>
        <w:tc>
          <w:tcPr>
            <w:tcW w:w="4809" w:type="dxa"/>
            <w:tcBorders>
              <w:top w:val="nil"/>
              <w:left w:val="nil"/>
              <w:bottom w:val="single" w:sz="8" w:space="0" w:color="000000"/>
              <w:right w:val="single" w:sz="8" w:space="0" w:color="000000"/>
            </w:tcBorders>
            <w:tcMar>
              <w:top w:w="0" w:type="dxa"/>
              <w:left w:w="108" w:type="dxa"/>
              <w:bottom w:w="0" w:type="dxa"/>
              <w:right w:w="108" w:type="dxa"/>
            </w:tcMar>
            <w:hideMark/>
          </w:tcPr>
          <w:p w:rsidR="00375B77" w:rsidRPr="008974EC" w:rsidRDefault="00375B77" w:rsidP="00375B77">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С.Михалков «Дядя Степа»</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375B77" w:rsidRPr="008974EC" w:rsidRDefault="00375B77" w:rsidP="00EC3DF8">
            <w:pPr>
              <w:spacing w:after="0" w:line="339" w:lineRule="atLeast"/>
              <w:jc w:val="center"/>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1701" w:type="dxa"/>
            <w:tcBorders>
              <w:top w:val="nil"/>
              <w:left w:val="nil"/>
              <w:bottom w:val="single" w:sz="8" w:space="0" w:color="000000"/>
              <w:right w:val="single" w:sz="4" w:space="0" w:color="auto"/>
            </w:tcBorders>
            <w:tcMar>
              <w:top w:w="0" w:type="dxa"/>
              <w:left w:w="108" w:type="dxa"/>
              <w:bottom w:w="0" w:type="dxa"/>
              <w:right w:w="108" w:type="dxa"/>
            </w:tcMar>
            <w:hideMark/>
          </w:tcPr>
          <w:p w:rsidR="00375B77" w:rsidRDefault="00EC3DF8" w:rsidP="00EC3DF8">
            <w:pPr>
              <w:spacing w:after="0" w:line="339" w:lineRule="atLeast"/>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01.02</w:t>
            </w:r>
          </w:p>
          <w:p w:rsidR="00EC3DF8" w:rsidRPr="008974EC" w:rsidRDefault="00EC3DF8" w:rsidP="00EC3DF8">
            <w:pPr>
              <w:spacing w:after="0" w:line="339" w:lineRule="atLeast"/>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08.02</w:t>
            </w:r>
          </w:p>
        </w:tc>
        <w:tc>
          <w:tcPr>
            <w:tcW w:w="1742" w:type="dxa"/>
            <w:tcBorders>
              <w:top w:val="nil"/>
              <w:left w:val="single" w:sz="4" w:space="0" w:color="auto"/>
              <w:bottom w:val="single" w:sz="8" w:space="0" w:color="000000"/>
              <w:right w:val="single" w:sz="8" w:space="0" w:color="000000"/>
            </w:tcBorders>
          </w:tcPr>
          <w:p w:rsidR="00375B77" w:rsidRPr="008974EC" w:rsidRDefault="00375B77" w:rsidP="00EC3DF8">
            <w:pPr>
              <w:spacing w:after="0" w:line="339" w:lineRule="atLeast"/>
              <w:jc w:val="center"/>
              <w:rPr>
                <w:rFonts w:ascii="Times New Roman" w:eastAsia="Times New Roman" w:hAnsi="Times New Roman" w:cs="Times New Roman"/>
                <w:sz w:val="23"/>
                <w:szCs w:val="23"/>
              </w:rPr>
            </w:pPr>
          </w:p>
        </w:tc>
      </w:tr>
      <w:tr w:rsidR="00375B77" w:rsidRPr="008974EC" w:rsidTr="00375B77">
        <w:tc>
          <w:tcPr>
            <w:tcW w:w="6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5B77" w:rsidRPr="008974EC" w:rsidRDefault="00375B77" w:rsidP="00375B77">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21-22-23</w:t>
            </w:r>
          </w:p>
        </w:tc>
        <w:tc>
          <w:tcPr>
            <w:tcW w:w="4809" w:type="dxa"/>
            <w:tcBorders>
              <w:top w:val="nil"/>
              <w:left w:val="nil"/>
              <w:bottom w:val="single" w:sz="8" w:space="0" w:color="000000"/>
              <w:right w:val="single" w:sz="8" w:space="0" w:color="000000"/>
            </w:tcBorders>
            <w:tcMar>
              <w:top w:w="0" w:type="dxa"/>
              <w:left w:w="108" w:type="dxa"/>
              <w:bottom w:w="0" w:type="dxa"/>
              <w:right w:w="108" w:type="dxa"/>
            </w:tcMar>
            <w:hideMark/>
          </w:tcPr>
          <w:p w:rsidR="00375B77" w:rsidRPr="008974EC" w:rsidRDefault="00375B77" w:rsidP="00375B77">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«Дядя Степа-милиционер»</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375B77" w:rsidRPr="008974EC" w:rsidRDefault="00375B77" w:rsidP="00EC3DF8">
            <w:pPr>
              <w:spacing w:after="0" w:line="339" w:lineRule="atLeast"/>
              <w:jc w:val="center"/>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w:t>
            </w:r>
          </w:p>
        </w:tc>
        <w:tc>
          <w:tcPr>
            <w:tcW w:w="1701" w:type="dxa"/>
            <w:tcBorders>
              <w:top w:val="nil"/>
              <w:left w:val="nil"/>
              <w:bottom w:val="single" w:sz="8" w:space="0" w:color="000000"/>
              <w:right w:val="single" w:sz="4" w:space="0" w:color="auto"/>
            </w:tcBorders>
            <w:tcMar>
              <w:top w:w="0" w:type="dxa"/>
              <w:left w:w="108" w:type="dxa"/>
              <w:bottom w:w="0" w:type="dxa"/>
              <w:right w:w="108" w:type="dxa"/>
            </w:tcMar>
            <w:hideMark/>
          </w:tcPr>
          <w:p w:rsidR="00375B77" w:rsidRDefault="00EC3DF8" w:rsidP="00EC3DF8">
            <w:pPr>
              <w:spacing w:after="0" w:line="339" w:lineRule="atLeast"/>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15.02</w:t>
            </w:r>
          </w:p>
          <w:p w:rsidR="00EC3DF8" w:rsidRDefault="00EC3DF8" w:rsidP="00EC3DF8">
            <w:pPr>
              <w:spacing w:after="0" w:line="339" w:lineRule="atLeast"/>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22.02</w:t>
            </w:r>
          </w:p>
          <w:p w:rsidR="00EC3DF8" w:rsidRPr="008974EC" w:rsidRDefault="00EC3DF8" w:rsidP="00EC3DF8">
            <w:pPr>
              <w:spacing w:after="0" w:line="339" w:lineRule="atLeast"/>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01.03</w:t>
            </w:r>
          </w:p>
        </w:tc>
        <w:tc>
          <w:tcPr>
            <w:tcW w:w="1742" w:type="dxa"/>
            <w:tcBorders>
              <w:top w:val="nil"/>
              <w:left w:val="single" w:sz="4" w:space="0" w:color="auto"/>
              <w:bottom w:val="single" w:sz="8" w:space="0" w:color="000000"/>
              <w:right w:val="single" w:sz="8" w:space="0" w:color="000000"/>
            </w:tcBorders>
          </w:tcPr>
          <w:p w:rsidR="00375B77" w:rsidRPr="008974EC" w:rsidRDefault="00375B77" w:rsidP="00EC3DF8">
            <w:pPr>
              <w:spacing w:after="0" w:line="339" w:lineRule="atLeast"/>
              <w:jc w:val="center"/>
              <w:rPr>
                <w:rFonts w:ascii="Times New Roman" w:eastAsia="Times New Roman" w:hAnsi="Times New Roman" w:cs="Times New Roman"/>
                <w:sz w:val="23"/>
                <w:szCs w:val="23"/>
              </w:rPr>
            </w:pPr>
          </w:p>
        </w:tc>
      </w:tr>
      <w:tr w:rsidR="00375B77" w:rsidRPr="008974EC" w:rsidTr="00375B77">
        <w:tc>
          <w:tcPr>
            <w:tcW w:w="6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5B77" w:rsidRPr="008974EC" w:rsidRDefault="00375B77" w:rsidP="00375B77">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24-25</w:t>
            </w:r>
          </w:p>
        </w:tc>
        <w:tc>
          <w:tcPr>
            <w:tcW w:w="4809" w:type="dxa"/>
            <w:tcBorders>
              <w:top w:val="nil"/>
              <w:left w:val="nil"/>
              <w:bottom w:val="single" w:sz="8" w:space="0" w:color="000000"/>
              <w:right w:val="single" w:sz="8" w:space="0" w:color="000000"/>
            </w:tcBorders>
            <w:tcMar>
              <w:top w:w="0" w:type="dxa"/>
              <w:left w:w="108" w:type="dxa"/>
              <w:bottom w:w="0" w:type="dxa"/>
              <w:right w:w="108" w:type="dxa"/>
            </w:tcMar>
            <w:hideMark/>
          </w:tcPr>
          <w:p w:rsidR="00375B77" w:rsidRPr="008974EC" w:rsidRDefault="00375B77" w:rsidP="00375B77">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В.Маяковский «Кем быть?»</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375B77" w:rsidRPr="008974EC" w:rsidRDefault="00375B77" w:rsidP="00EC3DF8">
            <w:pPr>
              <w:spacing w:after="0" w:line="339" w:lineRule="atLeast"/>
              <w:jc w:val="center"/>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1701" w:type="dxa"/>
            <w:tcBorders>
              <w:top w:val="nil"/>
              <w:left w:val="nil"/>
              <w:bottom w:val="single" w:sz="8" w:space="0" w:color="000000"/>
              <w:right w:val="single" w:sz="4" w:space="0" w:color="auto"/>
            </w:tcBorders>
            <w:tcMar>
              <w:top w:w="0" w:type="dxa"/>
              <w:left w:w="108" w:type="dxa"/>
              <w:bottom w:w="0" w:type="dxa"/>
              <w:right w:w="108" w:type="dxa"/>
            </w:tcMar>
            <w:hideMark/>
          </w:tcPr>
          <w:p w:rsidR="00375B77" w:rsidRDefault="00EC3DF8" w:rsidP="00EC3DF8">
            <w:pPr>
              <w:spacing w:after="0" w:line="339" w:lineRule="atLeast"/>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15.03</w:t>
            </w:r>
          </w:p>
          <w:p w:rsidR="00EC3DF8" w:rsidRPr="008974EC" w:rsidRDefault="00EC3DF8" w:rsidP="00EC3DF8">
            <w:pPr>
              <w:spacing w:after="0" w:line="339" w:lineRule="atLeast"/>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22.03</w:t>
            </w:r>
          </w:p>
        </w:tc>
        <w:tc>
          <w:tcPr>
            <w:tcW w:w="1742" w:type="dxa"/>
            <w:tcBorders>
              <w:top w:val="nil"/>
              <w:left w:val="single" w:sz="4" w:space="0" w:color="auto"/>
              <w:bottom w:val="single" w:sz="8" w:space="0" w:color="000000"/>
              <w:right w:val="single" w:sz="8" w:space="0" w:color="000000"/>
            </w:tcBorders>
          </w:tcPr>
          <w:p w:rsidR="00375B77" w:rsidRPr="008974EC" w:rsidRDefault="00375B77" w:rsidP="00EC3DF8">
            <w:pPr>
              <w:spacing w:after="0" w:line="339" w:lineRule="atLeast"/>
              <w:jc w:val="center"/>
              <w:rPr>
                <w:rFonts w:ascii="Times New Roman" w:eastAsia="Times New Roman" w:hAnsi="Times New Roman" w:cs="Times New Roman"/>
                <w:sz w:val="23"/>
                <w:szCs w:val="23"/>
              </w:rPr>
            </w:pPr>
          </w:p>
        </w:tc>
      </w:tr>
      <w:tr w:rsidR="00375B77" w:rsidRPr="008974EC" w:rsidTr="00375B77">
        <w:tc>
          <w:tcPr>
            <w:tcW w:w="6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5B77" w:rsidRPr="008974EC" w:rsidRDefault="00375B77" w:rsidP="00375B77">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26-27</w:t>
            </w:r>
          </w:p>
        </w:tc>
        <w:tc>
          <w:tcPr>
            <w:tcW w:w="4809" w:type="dxa"/>
            <w:tcBorders>
              <w:top w:val="nil"/>
              <w:left w:val="nil"/>
              <w:bottom w:val="single" w:sz="8" w:space="0" w:color="000000"/>
              <w:right w:val="single" w:sz="8" w:space="0" w:color="000000"/>
            </w:tcBorders>
            <w:tcMar>
              <w:top w:w="0" w:type="dxa"/>
              <w:left w:w="108" w:type="dxa"/>
              <w:bottom w:w="0" w:type="dxa"/>
              <w:right w:w="108" w:type="dxa"/>
            </w:tcMar>
            <w:hideMark/>
          </w:tcPr>
          <w:p w:rsidR="00375B77" w:rsidRPr="008974EC" w:rsidRDefault="00375B77" w:rsidP="00375B77">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К.Чуковский «Доктор Айболит»</w:t>
            </w:r>
          </w:p>
          <w:p w:rsidR="00375B77" w:rsidRPr="008974EC" w:rsidRDefault="00375B77" w:rsidP="00375B77">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375B77" w:rsidRPr="008974EC" w:rsidRDefault="00375B77" w:rsidP="00EC3DF8">
            <w:pPr>
              <w:spacing w:after="0" w:line="339" w:lineRule="atLeast"/>
              <w:jc w:val="center"/>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1701" w:type="dxa"/>
            <w:tcBorders>
              <w:top w:val="nil"/>
              <w:left w:val="nil"/>
              <w:bottom w:val="single" w:sz="8" w:space="0" w:color="000000"/>
              <w:right w:val="single" w:sz="4" w:space="0" w:color="auto"/>
            </w:tcBorders>
            <w:tcMar>
              <w:top w:w="0" w:type="dxa"/>
              <w:left w:w="108" w:type="dxa"/>
              <w:bottom w:w="0" w:type="dxa"/>
              <w:right w:w="108" w:type="dxa"/>
            </w:tcMar>
            <w:hideMark/>
          </w:tcPr>
          <w:p w:rsidR="00375B77" w:rsidRDefault="00EC3DF8" w:rsidP="00EC3DF8">
            <w:pPr>
              <w:spacing w:after="0" w:line="339" w:lineRule="atLeast"/>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05.04</w:t>
            </w:r>
          </w:p>
          <w:p w:rsidR="00EC3DF8" w:rsidRPr="008974EC" w:rsidRDefault="00EC3DF8" w:rsidP="00EC3DF8">
            <w:pPr>
              <w:spacing w:after="0" w:line="339" w:lineRule="atLeast"/>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12.04</w:t>
            </w:r>
          </w:p>
        </w:tc>
        <w:tc>
          <w:tcPr>
            <w:tcW w:w="1742" w:type="dxa"/>
            <w:tcBorders>
              <w:top w:val="nil"/>
              <w:left w:val="single" w:sz="4" w:space="0" w:color="auto"/>
              <w:bottom w:val="single" w:sz="8" w:space="0" w:color="000000"/>
              <w:right w:val="single" w:sz="8" w:space="0" w:color="000000"/>
            </w:tcBorders>
          </w:tcPr>
          <w:p w:rsidR="00375B77" w:rsidRPr="008974EC" w:rsidRDefault="00375B77" w:rsidP="00EC3DF8">
            <w:pPr>
              <w:spacing w:after="0" w:line="339" w:lineRule="atLeast"/>
              <w:jc w:val="center"/>
              <w:rPr>
                <w:rFonts w:ascii="Times New Roman" w:eastAsia="Times New Roman" w:hAnsi="Times New Roman" w:cs="Times New Roman"/>
                <w:sz w:val="23"/>
                <w:szCs w:val="23"/>
              </w:rPr>
            </w:pPr>
          </w:p>
        </w:tc>
      </w:tr>
      <w:tr w:rsidR="00375B77" w:rsidRPr="008974EC" w:rsidTr="00375B77">
        <w:tc>
          <w:tcPr>
            <w:tcW w:w="6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5B77" w:rsidRPr="008974EC" w:rsidRDefault="00375B77" w:rsidP="00375B77">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28-29</w:t>
            </w:r>
          </w:p>
        </w:tc>
        <w:tc>
          <w:tcPr>
            <w:tcW w:w="4809" w:type="dxa"/>
            <w:tcBorders>
              <w:top w:val="nil"/>
              <w:left w:val="nil"/>
              <w:bottom w:val="single" w:sz="8" w:space="0" w:color="000000"/>
              <w:right w:val="single" w:sz="8" w:space="0" w:color="000000"/>
            </w:tcBorders>
            <w:tcMar>
              <w:top w:w="0" w:type="dxa"/>
              <w:left w:w="108" w:type="dxa"/>
              <w:bottom w:w="0" w:type="dxa"/>
              <w:right w:w="108" w:type="dxa"/>
            </w:tcMar>
            <w:hideMark/>
          </w:tcPr>
          <w:p w:rsidR="00375B77" w:rsidRPr="008974EC" w:rsidRDefault="00375B77" w:rsidP="00375B77">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Уход за цветами</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375B77" w:rsidRPr="008974EC" w:rsidRDefault="00375B77" w:rsidP="00EC3DF8">
            <w:pPr>
              <w:spacing w:after="0" w:line="339" w:lineRule="atLeast"/>
              <w:jc w:val="center"/>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1701" w:type="dxa"/>
            <w:tcBorders>
              <w:top w:val="nil"/>
              <w:left w:val="nil"/>
              <w:bottom w:val="single" w:sz="8" w:space="0" w:color="000000"/>
              <w:right w:val="single" w:sz="4" w:space="0" w:color="auto"/>
            </w:tcBorders>
            <w:tcMar>
              <w:top w:w="0" w:type="dxa"/>
              <w:left w:w="108" w:type="dxa"/>
              <w:bottom w:w="0" w:type="dxa"/>
              <w:right w:w="108" w:type="dxa"/>
            </w:tcMar>
            <w:hideMark/>
          </w:tcPr>
          <w:p w:rsidR="00375B77" w:rsidRDefault="00EC3DF8" w:rsidP="00EC3DF8">
            <w:pPr>
              <w:spacing w:after="0" w:line="339" w:lineRule="atLeast"/>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19.04</w:t>
            </w:r>
          </w:p>
          <w:p w:rsidR="00EC3DF8" w:rsidRPr="008974EC" w:rsidRDefault="00EC3DF8" w:rsidP="00EC3DF8">
            <w:pPr>
              <w:spacing w:after="0" w:line="339" w:lineRule="atLeast"/>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26.04</w:t>
            </w:r>
          </w:p>
        </w:tc>
        <w:tc>
          <w:tcPr>
            <w:tcW w:w="1742" w:type="dxa"/>
            <w:tcBorders>
              <w:top w:val="nil"/>
              <w:left w:val="single" w:sz="4" w:space="0" w:color="auto"/>
              <w:bottom w:val="single" w:sz="8" w:space="0" w:color="000000"/>
              <w:right w:val="single" w:sz="8" w:space="0" w:color="000000"/>
            </w:tcBorders>
          </w:tcPr>
          <w:p w:rsidR="00375B77" w:rsidRPr="008974EC" w:rsidRDefault="00375B77" w:rsidP="00EC3DF8">
            <w:pPr>
              <w:spacing w:after="0" w:line="339" w:lineRule="atLeast"/>
              <w:jc w:val="center"/>
              <w:rPr>
                <w:rFonts w:ascii="Times New Roman" w:eastAsia="Times New Roman" w:hAnsi="Times New Roman" w:cs="Times New Roman"/>
                <w:sz w:val="23"/>
                <w:szCs w:val="23"/>
              </w:rPr>
            </w:pPr>
          </w:p>
        </w:tc>
      </w:tr>
      <w:tr w:rsidR="00375B77" w:rsidRPr="008974EC" w:rsidTr="00375B77">
        <w:tc>
          <w:tcPr>
            <w:tcW w:w="6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5B77" w:rsidRPr="008974EC" w:rsidRDefault="00375B77" w:rsidP="00375B77">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30-31</w:t>
            </w:r>
          </w:p>
        </w:tc>
        <w:tc>
          <w:tcPr>
            <w:tcW w:w="4809" w:type="dxa"/>
            <w:tcBorders>
              <w:top w:val="nil"/>
              <w:left w:val="nil"/>
              <w:bottom w:val="single" w:sz="8" w:space="0" w:color="000000"/>
              <w:right w:val="single" w:sz="8" w:space="0" w:color="000000"/>
            </w:tcBorders>
            <w:tcMar>
              <w:top w:w="0" w:type="dxa"/>
              <w:left w:w="108" w:type="dxa"/>
              <w:bottom w:w="0" w:type="dxa"/>
              <w:right w:w="108" w:type="dxa"/>
            </w:tcMar>
            <w:hideMark/>
          </w:tcPr>
          <w:p w:rsidR="00375B77" w:rsidRPr="008974EC" w:rsidRDefault="00375B77" w:rsidP="00375B77">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Профессия повар</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375B77" w:rsidRPr="008974EC" w:rsidRDefault="00375B77" w:rsidP="00EC3DF8">
            <w:pPr>
              <w:spacing w:after="0" w:line="339" w:lineRule="atLeast"/>
              <w:jc w:val="center"/>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1701" w:type="dxa"/>
            <w:tcBorders>
              <w:top w:val="nil"/>
              <w:left w:val="nil"/>
              <w:bottom w:val="single" w:sz="8" w:space="0" w:color="000000"/>
              <w:right w:val="single" w:sz="4" w:space="0" w:color="auto"/>
            </w:tcBorders>
            <w:tcMar>
              <w:top w:w="0" w:type="dxa"/>
              <w:left w:w="108" w:type="dxa"/>
              <w:bottom w:w="0" w:type="dxa"/>
              <w:right w:w="108" w:type="dxa"/>
            </w:tcMar>
            <w:hideMark/>
          </w:tcPr>
          <w:p w:rsidR="00375B77" w:rsidRDefault="00EC3DF8" w:rsidP="00EC3DF8">
            <w:pPr>
              <w:spacing w:after="0" w:line="339" w:lineRule="atLeast"/>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03.05</w:t>
            </w:r>
          </w:p>
          <w:p w:rsidR="00EC3DF8" w:rsidRPr="008974EC" w:rsidRDefault="00EC3DF8" w:rsidP="00EC3DF8">
            <w:pPr>
              <w:spacing w:after="0" w:line="339" w:lineRule="atLeast"/>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10.05</w:t>
            </w:r>
          </w:p>
        </w:tc>
        <w:tc>
          <w:tcPr>
            <w:tcW w:w="1742" w:type="dxa"/>
            <w:tcBorders>
              <w:top w:val="nil"/>
              <w:left w:val="single" w:sz="4" w:space="0" w:color="auto"/>
              <w:bottom w:val="single" w:sz="8" w:space="0" w:color="000000"/>
              <w:right w:val="single" w:sz="8" w:space="0" w:color="000000"/>
            </w:tcBorders>
          </w:tcPr>
          <w:p w:rsidR="00375B77" w:rsidRPr="008974EC" w:rsidRDefault="00375B77" w:rsidP="00EC3DF8">
            <w:pPr>
              <w:spacing w:after="0" w:line="339" w:lineRule="atLeast"/>
              <w:jc w:val="center"/>
              <w:rPr>
                <w:rFonts w:ascii="Times New Roman" w:eastAsia="Times New Roman" w:hAnsi="Times New Roman" w:cs="Times New Roman"/>
                <w:sz w:val="23"/>
                <w:szCs w:val="23"/>
              </w:rPr>
            </w:pPr>
          </w:p>
        </w:tc>
      </w:tr>
      <w:tr w:rsidR="00375B77" w:rsidRPr="008974EC" w:rsidTr="00375B77">
        <w:tc>
          <w:tcPr>
            <w:tcW w:w="6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5B77" w:rsidRPr="008974EC" w:rsidRDefault="00375B77" w:rsidP="00375B77">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32-33</w:t>
            </w:r>
          </w:p>
        </w:tc>
        <w:tc>
          <w:tcPr>
            <w:tcW w:w="4809" w:type="dxa"/>
            <w:tcBorders>
              <w:top w:val="nil"/>
              <w:left w:val="nil"/>
              <w:bottom w:val="single" w:sz="8" w:space="0" w:color="000000"/>
              <w:right w:val="single" w:sz="8" w:space="0" w:color="000000"/>
            </w:tcBorders>
            <w:tcMar>
              <w:top w:w="0" w:type="dxa"/>
              <w:left w:w="108" w:type="dxa"/>
              <w:bottom w:w="0" w:type="dxa"/>
              <w:right w:w="108" w:type="dxa"/>
            </w:tcMar>
            <w:hideMark/>
          </w:tcPr>
          <w:p w:rsidR="00375B77" w:rsidRPr="008974EC" w:rsidRDefault="00375B77" w:rsidP="00375B77">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«Поварята»</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375B77" w:rsidRPr="008974EC" w:rsidRDefault="00375B77" w:rsidP="00EC3DF8">
            <w:pPr>
              <w:spacing w:after="0" w:line="339" w:lineRule="atLeast"/>
              <w:jc w:val="center"/>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1701" w:type="dxa"/>
            <w:tcBorders>
              <w:top w:val="nil"/>
              <w:left w:val="nil"/>
              <w:bottom w:val="single" w:sz="8" w:space="0" w:color="000000"/>
              <w:right w:val="single" w:sz="4" w:space="0" w:color="auto"/>
            </w:tcBorders>
            <w:tcMar>
              <w:top w:w="0" w:type="dxa"/>
              <w:left w:w="108" w:type="dxa"/>
              <w:bottom w:w="0" w:type="dxa"/>
              <w:right w:w="108" w:type="dxa"/>
            </w:tcMar>
            <w:hideMark/>
          </w:tcPr>
          <w:p w:rsidR="00375B77" w:rsidRDefault="00EC3DF8" w:rsidP="00EC3DF8">
            <w:pPr>
              <w:spacing w:after="0" w:line="339" w:lineRule="atLeast"/>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17.05</w:t>
            </w:r>
          </w:p>
          <w:p w:rsidR="00EC3DF8" w:rsidRPr="008974EC" w:rsidRDefault="00EC3DF8" w:rsidP="00EC3DF8">
            <w:pPr>
              <w:spacing w:after="0" w:line="339" w:lineRule="atLeast"/>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24.05</w:t>
            </w:r>
          </w:p>
        </w:tc>
        <w:tc>
          <w:tcPr>
            <w:tcW w:w="1742" w:type="dxa"/>
            <w:tcBorders>
              <w:top w:val="nil"/>
              <w:left w:val="single" w:sz="4" w:space="0" w:color="auto"/>
              <w:bottom w:val="single" w:sz="8" w:space="0" w:color="000000"/>
              <w:right w:val="single" w:sz="8" w:space="0" w:color="000000"/>
            </w:tcBorders>
          </w:tcPr>
          <w:p w:rsidR="00375B77" w:rsidRPr="008974EC" w:rsidRDefault="00375B77" w:rsidP="00EC3DF8">
            <w:pPr>
              <w:spacing w:after="0" w:line="339" w:lineRule="atLeast"/>
              <w:jc w:val="center"/>
              <w:rPr>
                <w:rFonts w:ascii="Times New Roman" w:eastAsia="Times New Roman" w:hAnsi="Times New Roman" w:cs="Times New Roman"/>
                <w:sz w:val="23"/>
                <w:szCs w:val="23"/>
              </w:rPr>
            </w:pPr>
          </w:p>
        </w:tc>
      </w:tr>
    </w:tbl>
    <w:p w:rsidR="008974EC" w:rsidRPr="008974EC" w:rsidRDefault="008974EC" w:rsidP="008974EC">
      <w:pPr>
        <w:spacing w:after="0" w:line="339" w:lineRule="atLeast"/>
        <w:jc w:val="both"/>
        <w:rPr>
          <w:rFonts w:ascii="Times New Roman" w:eastAsia="Times New Roman" w:hAnsi="Times New Roman" w:cs="Times New Roman"/>
          <w:sz w:val="23"/>
          <w:szCs w:val="23"/>
        </w:rPr>
      </w:pP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lastRenderedPageBreak/>
        <w:t>Тематический план</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2 класс</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bookmarkStart w:id="0" w:name="_GoBack"/>
      <w:bookmarkEnd w:id="0"/>
      <w:r w:rsidRPr="002F60DD">
        <w:rPr>
          <w:rFonts w:ascii="Times New Roman" w:eastAsia="Times New Roman" w:hAnsi="Times New Roman" w:cs="Times New Roman"/>
          <w:b/>
          <w:color w:val="000000"/>
          <w:sz w:val="28"/>
          <w:szCs w:val="28"/>
          <w:bdr w:val="none" w:sz="0" w:space="0" w:color="auto" w:frame="1"/>
        </w:rPr>
        <w:t>Модуль II   «Путешествие в мир профессий»</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(34 часа)</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tbl>
      <w:tblPr>
        <w:tblW w:w="9896" w:type="dxa"/>
        <w:tblInd w:w="108" w:type="dxa"/>
        <w:tblCellMar>
          <w:left w:w="0" w:type="dxa"/>
          <w:right w:w="0" w:type="dxa"/>
        </w:tblCellMar>
        <w:tblLook w:val="04A0" w:firstRow="1" w:lastRow="0" w:firstColumn="1" w:lastColumn="0" w:noHBand="0" w:noVBand="1"/>
      </w:tblPr>
      <w:tblGrid>
        <w:gridCol w:w="1200"/>
        <w:gridCol w:w="4612"/>
        <w:gridCol w:w="878"/>
        <w:gridCol w:w="3206"/>
      </w:tblGrid>
      <w:tr w:rsidR="008974EC" w:rsidRPr="008974EC" w:rsidTr="002F60DD">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w:t>
            </w:r>
          </w:p>
        </w:tc>
        <w:tc>
          <w:tcPr>
            <w:tcW w:w="461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5A5A1E"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Т</w:t>
            </w:r>
            <w:r w:rsidR="008974EC" w:rsidRPr="008974EC">
              <w:rPr>
                <w:rFonts w:ascii="Times New Roman" w:eastAsia="Times New Roman" w:hAnsi="Times New Roman" w:cs="Times New Roman"/>
                <w:sz w:val="28"/>
                <w:szCs w:val="28"/>
                <w:bdr w:val="none" w:sz="0" w:space="0" w:color="auto" w:frame="1"/>
              </w:rPr>
              <w:t>ема</w:t>
            </w:r>
          </w:p>
        </w:tc>
        <w:tc>
          <w:tcPr>
            <w:tcW w:w="87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Кол-во часов</w:t>
            </w:r>
          </w:p>
        </w:tc>
        <w:tc>
          <w:tcPr>
            <w:tcW w:w="320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форма проведения</w:t>
            </w:r>
          </w:p>
        </w:tc>
      </w:tr>
      <w:tr w:rsidR="008974EC" w:rsidRPr="008974EC" w:rsidTr="002F60DD">
        <w:trPr>
          <w:trHeight w:val="526"/>
        </w:trPr>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1-2</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Мастерская удивительных профессий «Все работы хороши»</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Занятие с элементами игры</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3-4</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«Разные дома»</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Конструирование</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5-6</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«Дачный домик»</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Аппликация</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7-8</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«Моя профессия»</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Игра-викторина</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9-10-11</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«Профессия «Врач»</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Занятие с элементами игры, приглашение врача</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12-13</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«Больница»</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Сюжетно-ролевая игра</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14-15</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Доктор «Айболит»</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Сюжетно-ролевые игры, просмотр мультфильма</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16-17</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«Кто нас лечит»</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Экскурсия в медицинский пункт</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18-19</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«Добрый доктор Айболит»</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Сюжетно-ролевая игра, просмотр мультфильма</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20-21-22</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«Парикмахерская»</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Сюжетно-ролевая игра</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23-24</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«Все работы хороши – выбирай на вкус!» </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Сюжетно-ролевая игра</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25-26</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Дж. Родари  «Чем пахнут ремесла»</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Работа с текстами, инсценировка</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27-28</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Профессия «Строитель»</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Дидактическая игра</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29-30</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Строительный поединок</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Игра-соревнование</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31-32-33</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Путешествие в кондитерский цех «Кузбасс» г. Прокопьевска</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Экскурсия. Мастер-классы.</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34</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«Где работать мне тогда? Чем мне заниматься?»</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Инсценировка стихотворения Александра Кравченко «Честный ответ», мультимедиа.</w:t>
            </w:r>
          </w:p>
        </w:tc>
      </w:tr>
    </w:tbl>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Тематический план</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lastRenderedPageBreak/>
        <w:t>3 класс</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Модуль  III « У меня растут года…»</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(34 часа)</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tbl>
      <w:tblPr>
        <w:tblW w:w="10065" w:type="dxa"/>
        <w:tblInd w:w="-601" w:type="dxa"/>
        <w:tblCellMar>
          <w:left w:w="0" w:type="dxa"/>
          <w:right w:w="0" w:type="dxa"/>
        </w:tblCellMar>
        <w:tblLook w:val="04A0" w:firstRow="1" w:lastRow="0" w:firstColumn="1" w:lastColumn="0" w:noHBand="0" w:noVBand="1"/>
      </w:tblPr>
      <w:tblGrid>
        <w:gridCol w:w="851"/>
        <w:gridCol w:w="4379"/>
        <w:gridCol w:w="1082"/>
        <w:gridCol w:w="3753"/>
      </w:tblGrid>
      <w:tr w:rsidR="008974EC" w:rsidRPr="008974EC" w:rsidTr="00375B77">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w:t>
            </w:r>
          </w:p>
        </w:tc>
        <w:tc>
          <w:tcPr>
            <w:tcW w:w="437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тема</w:t>
            </w:r>
          </w:p>
        </w:tc>
        <w:tc>
          <w:tcPr>
            <w:tcW w:w="108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Кол-во часов</w:t>
            </w:r>
          </w:p>
        </w:tc>
        <w:tc>
          <w:tcPr>
            <w:tcW w:w="375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форма проведения</w:t>
            </w:r>
          </w:p>
        </w:tc>
      </w:tr>
      <w:tr w:rsidR="008974EC" w:rsidRPr="008974EC" w:rsidTr="00375B77">
        <w:tc>
          <w:tcPr>
            <w:tcW w:w="8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1-2</w:t>
            </w:r>
          </w:p>
        </w:tc>
        <w:tc>
          <w:tcPr>
            <w:tcW w:w="437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«Что такое профессия»</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tc>
        <w:tc>
          <w:tcPr>
            <w:tcW w:w="108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753"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игровые программы, проект</w:t>
            </w:r>
          </w:p>
        </w:tc>
      </w:tr>
      <w:tr w:rsidR="008974EC" w:rsidRPr="008974EC" w:rsidTr="00375B77">
        <w:tc>
          <w:tcPr>
            <w:tcW w:w="8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3-4</w:t>
            </w:r>
          </w:p>
        </w:tc>
        <w:tc>
          <w:tcPr>
            <w:tcW w:w="437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 кого мастерок, у кого молоток»</w:t>
            </w:r>
          </w:p>
        </w:tc>
        <w:tc>
          <w:tcPr>
            <w:tcW w:w="108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753"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беседа с элементами  игры, конкурс</w:t>
            </w:r>
          </w:p>
        </w:tc>
      </w:tr>
      <w:tr w:rsidR="008974EC" w:rsidRPr="008974EC" w:rsidTr="00375B77">
        <w:tc>
          <w:tcPr>
            <w:tcW w:w="8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5-6</w:t>
            </w:r>
          </w:p>
        </w:tc>
        <w:tc>
          <w:tcPr>
            <w:tcW w:w="437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«Истоки трудолюбия»</w:t>
            </w:r>
          </w:p>
        </w:tc>
        <w:tc>
          <w:tcPr>
            <w:tcW w:w="108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753"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игровой час</w:t>
            </w:r>
          </w:p>
        </w:tc>
      </w:tr>
      <w:tr w:rsidR="008974EC" w:rsidRPr="008974EC" w:rsidTr="00375B77">
        <w:tc>
          <w:tcPr>
            <w:tcW w:w="8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7-8</w:t>
            </w:r>
          </w:p>
        </w:tc>
        <w:tc>
          <w:tcPr>
            <w:tcW w:w="437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«Домашний помощник»</w:t>
            </w:r>
          </w:p>
        </w:tc>
        <w:tc>
          <w:tcPr>
            <w:tcW w:w="108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753"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игра-конкурс,  сочинение</w:t>
            </w:r>
          </w:p>
        </w:tc>
      </w:tr>
      <w:tr w:rsidR="008974EC" w:rsidRPr="008974EC" w:rsidTr="00375B77">
        <w:tc>
          <w:tcPr>
            <w:tcW w:w="8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9-10</w:t>
            </w:r>
          </w:p>
        </w:tc>
        <w:tc>
          <w:tcPr>
            <w:tcW w:w="437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«Мир профессии»</w:t>
            </w:r>
          </w:p>
        </w:tc>
        <w:tc>
          <w:tcPr>
            <w:tcW w:w="108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753"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Викторина,  ролевая игра</w:t>
            </w:r>
          </w:p>
        </w:tc>
      </w:tr>
      <w:tr w:rsidR="008974EC" w:rsidRPr="008974EC" w:rsidTr="00375B77">
        <w:tc>
          <w:tcPr>
            <w:tcW w:w="8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11-12</w:t>
            </w:r>
          </w:p>
        </w:tc>
        <w:tc>
          <w:tcPr>
            <w:tcW w:w="437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«Угадай профессии»</w:t>
            </w:r>
          </w:p>
        </w:tc>
        <w:tc>
          <w:tcPr>
            <w:tcW w:w="108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753"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занятие с элементами  игры</w:t>
            </w:r>
          </w:p>
        </w:tc>
      </w:tr>
      <w:tr w:rsidR="008974EC" w:rsidRPr="008974EC" w:rsidTr="00375B77">
        <w:tc>
          <w:tcPr>
            <w:tcW w:w="8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13-14</w:t>
            </w:r>
          </w:p>
        </w:tc>
        <w:tc>
          <w:tcPr>
            <w:tcW w:w="437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«Какие бывают профессии»</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tc>
        <w:tc>
          <w:tcPr>
            <w:tcW w:w="108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753"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занятие с элементами  игры</w:t>
            </w:r>
          </w:p>
        </w:tc>
      </w:tr>
      <w:tr w:rsidR="008974EC" w:rsidRPr="008974EC" w:rsidTr="00375B77">
        <w:tc>
          <w:tcPr>
            <w:tcW w:w="8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15-16</w:t>
            </w:r>
          </w:p>
        </w:tc>
        <w:tc>
          <w:tcPr>
            <w:tcW w:w="437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«Куда уходят поезда»</w:t>
            </w:r>
          </w:p>
        </w:tc>
        <w:tc>
          <w:tcPr>
            <w:tcW w:w="108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753"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занятие с элементами  игры</w:t>
            </w:r>
          </w:p>
        </w:tc>
      </w:tr>
      <w:tr w:rsidR="008974EC" w:rsidRPr="008974EC" w:rsidTr="00375B77">
        <w:tc>
          <w:tcPr>
            <w:tcW w:w="8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17-18</w:t>
            </w:r>
          </w:p>
        </w:tc>
        <w:tc>
          <w:tcPr>
            <w:tcW w:w="437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«Моя профессия»</w:t>
            </w:r>
          </w:p>
        </w:tc>
        <w:tc>
          <w:tcPr>
            <w:tcW w:w="108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753"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КВН,  проект</w:t>
            </w:r>
          </w:p>
        </w:tc>
      </w:tr>
      <w:tr w:rsidR="008974EC" w:rsidRPr="008974EC" w:rsidTr="00375B77">
        <w:tc>
          <w:tcPr>
            <w:tcW w:w="8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19-20</w:t>
            </w:r>
          </w:p>
        </w:tc>
        <w:tc>
          <w:tcPr>
            <w:tcW w:w="437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«Наши друзья-книги»</w:t>
            </w:r>
          </w:p>
        </w:tc>
        <w:tc>
          <w:tcPr>
            <w:tcW w:w="108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w:t>
            </w:r>
          </w:p>
        </w:tc>
        <w:tc>
          <w:tcPr>
            <w:tcW w:w="3753"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Экскурсия в  сельскую  библиотеку</w:t>
            </w:r>
          </w:p>
        </w:tc>
      </w:tr>
      <w:tr w:rsidR="008974EC" w:rsidRPr="008974EC" w:rsidTr="00375B77">
        <w:tc>
          <w:tcPr>
            <w:tcW w:w="8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20-21</w:t>
            </w:r>
          </w:p>
        </w:tc>
        <w:tc>
          <w:tcPr>
            <w:tcW w:w="437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«Откуда сахар пришел»</w:t>
            </w:r>
          </w:p>
        </w:tc>
        <w:tc>
          <w:tcPr>
            <w:tcW w:w="108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753"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Презентация,  беседа</w:t>
            </w:r>
          </w:p>
        </w:tc>
      </w:tr>
      <w:tr w:rsidR="008974EC" w:rsidRPr="008974EC" w:rsidTr="00375B77">
        <w:tc>
          <w:tcPr>
            <w:tcW w:w="8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22-23</w:t>
            </w:r>
          </w:p>
        </w:tc>
        <w:tc>
          <w:tcPr>
            <w:tcW w:w="437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«Турнир профессионалов»</w:t>
            </w:r>
          </w:p>
        </w:tc>
        <w:tc>
          <w:tcPr>
            <w:tcW w:w="108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753"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конкурс-игра</w:t>
            </w:r>
          </w:p>
        </w:tc>
      </w:tr>
      <w:tr w:rsidR="008974EC" w:rsidRPr="008974EC" w:rsidTr="00375B77">
        <w:tc>
          <w:tcPr>
            <w:tcW w:w="8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24-25-26</w:t>
            </w:r>
          </w:p>
        </w:tc>
        <w:tc>
          <w:tcPr>
            <w:tcW w:w="437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«Все профессии нужны, все профессии важны»</w:t>
            </w:r>
          </w:p>
        </w:tc>
        <w:tc>
          <w:tcPr>
            <w:tcW w:w="108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w:t>
            </w:r>
          </w:p>
        </w:tc>
        <w:tc>
          <w:tcPr>
            <w:tcW w:w="3753"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Устный журна7</w:t>
            </w:r>
          </w:p>
        </w:tc>
      </w:tr>
      <w:tr w:rsidR="008974EC" w:rsidRPr="008974EC" w:rsidTr="00375B77">
        <w:tc>
          <w:tcPr>
            <w:tcW w:w="8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26-28</w:t>
            </w:r>
          </w:p>
        </w:tc>
        <w:tc>
          <w:tcPr>
            <w:tcW w:w="437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«Строим дом»</w:t>
            </w:r>
          </w:p>
        </w:tc>
        <w:tc>
          <w:tcPr>
            <w:tcW w:w="108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753"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Экскурсия,  конструирование</w:t>
            </w:r>
          </w:p>
        </w:tc>
      </w:tr>
      <w:tr w:rsidR="008974EC" w:rsidRPr="008974EC" w:rsidTr="00375B77">
        <w:tc>
          <w:tcPr>
            <w:tcW w:w="8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29</w:t>
            </w:r>
          </w:p>
        </w:tc>
        <w:tc>
          <w:tcPr>
            <w:tcW w:w="437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Операция « Трудовой десант»</w:t>
            </w:r>
          </w:p>
        </w:tc>
        <w:tc>
          <w:tcPr>
            <w:tcW w:w="108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w:t>
            </w:r>
          </w:p>
        </w:tc>
        <w:tc>
          <w:tcPr>
            <w:tcW w:w="3753"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практикум</w:t>
            </w:r>
          </w:p>
        </w:tc>
      </w:tr>
      <w:tr w:rsidR="008974EC" w:rsidRPr="008974EC" w:rsidTr="00375B77">
        <w:tc>
          <w:tcPr>
            <w:tcW w:w="8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30-31</w:t>
            </w:r>
          </w:p>
        </w:tc>
        <w:tc>
          <w:tcPr>
            <w:tcW w:w="437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«Уход за цветами»</w:t>
            </w:r>
          </w:p>
        </w:tc>
        <w:tc>
          <w:tcPr>
            <w:tcW w:w="108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753"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практикум</w:t>
            </w:r>
          </w:p>
        </w:tc>
      </w:tr>
      <w:tr w:rsidR="008974EC" w:rsidRPr="008974EC" w:rsidTr="00375B77">
        <w:tc>
          <w:tcPr>
            <w:tcW w:w="8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32-33</w:t>
            </w:r>
          </w:p>
        </w:tc>
        <w:tc>
          <w:tcPr>
            <w:tcW w:w="437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«Кулинарный поединок»</w:t>
            </w:r>
          </w:p>
        </w:tc>
        <w:tc>
          <w:tcPr>
            <w:tcW w:w="108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753"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шоу-программ,  проект</w:t>
            </w:r>
          </w:p>
        </w:tc>
      </w:tr>
    </w:tbl>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Тематический план</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4 класс</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Модуль IV «Труд в почете любой, мир профессий большой»</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(34 часа)</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tbl>
      <w:tblPr>
        <w:tblW w:w="9896" w:type="dxa"/>
        <w:tblCellMar>
          <w:left w:w="0" w:type="dxa"/>
          <w:right w:w="0" w:type="dxa"/>
        </w:tblCellMar>
        <w:tblLook w:val="04A0" w:firstRow="1" w:lastRow="0" w:firstColumn="1" w:lastColumn="0" w:noHBand="0" w:noVBand="1"/>
      </w:tblPr>
      <w:tblGrid>
        <w:gridCol w:w="1279"/>
        <w:gridCol w:w="3797"/>
        <w:gridCol w:w="1315"/>
        <w:gridCol w:w="3505"/>
      </w:tblGrid>
      <w:tr w:rsidR="008974EC" w:rsidRPr="008974EC" w:rsidTr="008974EC">
        <w:tc>
          <w:tcPr>
            <w:tcW w:w="1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тема</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Кол-во часов</w:t>
            </w:r>
          </w:p>
        </w:tc>
        <w:tc>
          <w:tcPr>
            <w:tcW w:w="340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форма проведения</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1-2</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«Любое дело - моё счастье в будущем»</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классный час, презентация, работа в группах</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3-4</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«По дорогам идут машины»</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беседы - тренинг</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5-6</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«Все работы хороши»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игра-конкурс</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7-8</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  профессии продавца»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беседа-тренинг</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9-10</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 профессии библиотекаря»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беседа с элементами игры</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11-12</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«Праздник в городе Мастеров»</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КВН</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13-14</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«Работники издательства и типографии»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Экскурсия  в типографию,  ролевая игра</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15-16</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«Как приходят вести»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Экскурсия на почту</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17-18</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«Веселые мастерские»</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 - состязание</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19-20</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«Путешествие в Город Мастеров»</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профориентации - игра</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21-22</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«Строительные специальности»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Практикум, защита проекта</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23-24</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«Время на раздумье не теряй, с нами вместе трудись и играй»</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Игровой вечер</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25-26</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«Знакомство с промышленными профессиями»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Конкурс-праздник</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27-28</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«Человек трудом красен»</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Игра-соревнование</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29-30</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«Успеешь сам - научи другого»</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Практикум</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31-32</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«Чей участок лучше»</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Практикум</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33-34</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«Кулинарный поединок»</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Практикум</w:t>
            </w:r>
          </w:p>
        </w:tc>
      </w:tr>
    </w:tbl>
    <w:p w:rsidR="008974EC" w:rsidRPr="008974EC" w:rsidRDefault="008974EC" w:rsidP="008974EC">
      <w:pPr>
        <w:spacing w:after="0" w:line="339" w:lineRule="atLeast"/>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sectPr w:rsidR="008974EC" w:rsidRPr="008974EC" w:rsidSect="00167FDE">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761" w:rsidRDefault="00B77761" w:rsidP="00167FDE">
      <w:pPr>
        <w:spacing w:after="0" w:line="240" w:lineRule="auto"/>
      </w:pPr>
      <w:r>
        <w:separator/>
      </w:r>
    </w:p>
  </w:endnote>
  <w:endnote w:type="continuationSeparator" w:id="0">
    <w:p w:rsidR="00B77761" w:rsidRDefault="00B77761" w:rsidP="00167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671"/>
      <w:docPartObj>
        <w:docPartGallery w:val="Page Numbers (Bottom of Page)"/>
        <w:docPartUnique/>
      </w:docPartObj>
    </w:sdtPr>
    <w:sdtContent>
      <w:p w:rsidR="00046441" w:rsidRDefault="00046441">
        <w:pPr>
          <w:pStyle w:val="a9"/>
          <w:jc w:val="right"/>
        </w:pPr>
        <w:r>
          <w:fldChar w:fldCharType="begin"/>
        </w:r>
        <w:r>
          <w:instrText xml:space="preserve"> PAGE   \* MERGEFORMAT </w:instrText>
        </w:r>
        <w:r>
          <w:fldChar w:fldCharType="separate"/>
        </w:r>
        <w:r w:rsidR="009E14CB">
          <w:rPr>
            <w:noProof/>
          </w:rPr>
          <w:t>18</w:t>
        </w:r>
        <w:r>
          <w:rPr>
            <w:noProof/>
          </w:rPr>
          <w:fldChar w:fldCharType="end"/>
        </w:r>
      </w:p>
    </w:sdtContent>
  </w:sdt>
  <w:p w:rsidR="00046441" w:rsidRDefault="0004644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761" w:rsidRDefault="00B77761" w:rsidP="00167FDE">
      <w:pPr>
        <w:spacing w:after="0" w:line="240" w:lineRule="auto"/>
      </w:pPr>
      <w:r>
        <w:separator/>
      </w:r>
    </w:p>
  </w:footnote>
  <w:footnote w:type="continuationSeparator" w:id="0">
    <w:p w:rsidR="00B77761" w:rsidRDefault="00B77761" w:rsidP="00167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A08B4"/>
    <w:multiLevelType w:val="hybridMultilevel"/>
    <w:tmpl w:val="234695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974EC"/>
    <w:rsid w:val="00046441"/>
    <w:rsid w:val="000F38DE"/>
    <w:rsid w:val="00167FDE"/>
    <w:rsid w:val="00262BFE"/>
    <w:rsid w:val="00283091"/>
    <w:rsid w:val="002A73A5"/>
    <w:rsid w:val="002F60DD"/>
    <w:rsid w:val="00375B77"/>
    <w:rsid w:val="00525DF4"/>
    <w:rsid w:val="005335B6"/>
    <w:rsid w:val="005A5A1E"/>
    <w:rsid w:val="0066574E"/>
    <w:rsid w:val="007C0AF7"/>
    <w:rsid w:val="007C6CA2"/>
    <w:rsid w:val="008974EC"/>
    <w:rsid w:val="009E14CB"/>
    <w:rsid w:val="00A50E83"/>
    <w:rsid w:val="00B6498F"/>
    <w:rsid w:val="00B77761"/>
    <w:rsid w:val="00E45D58"/>
    <w:rsid w:val="00EC3DF8"/>
    <w:rsid w:val="00F64D0A"/>
    <w:rsid w:val="00FF4305"/>
    <w:rsid w:val="00FF54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7F0A6"/>
  <w15:docId w15:val="{0CCBF71F-74C5-4A2B-9E29-4A5A95AFF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BFE"/>
  </w:style>
  <w:style w:type="paragraph" w:styleId="2">
    <w:name w:val="heading 2"/>
    <w:basedOn w:val="a"/>
    <w:link w:val="20"/>
    <w:uiPriority w:val="9"/>
    <w:qFormat/>
    <w:rsid w:val="008974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74EC"/>
    <w:rPr>
      <w:rFonts w:ascii="Times New Roman" w:eastAsia="Times New Roman" w:hAnsi="Times New Roman" w:cs="Times New Roman"/>
      <w:b/>
      <w:bCs/>
      <w:sz w:val="36"/>
      <w:szCs w:val="36"/>
    </w:rPr>
  </w:style>
  <w:style w:type="paragraph" w:styleId="a3">
    <w:name w:val="Normal (Web)"/>
    <w:basedOn w:val="a"/>
    <w:uiPriority w:val="99"/>
    <w:unhideWhenUsed/>
    <w:rsid w:val="008974E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974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74EC"/>
    <w:rPr>
      <w:rFonts w:ascii="Tahoma" w:hAnsi="Tahoma" w:cs="Tahoma"/>
      <w:sz w:val="16"/>
      <w:szCs w:val="16"/>
    </w:rPr>
  </w:style>
  <w:style w:type="character" w:styleId="a6">
    <w:name w:val="Strong"/>
    <w:basedOn w:val="a0"/>
    <w:uiPriority w:val="22"/>
    <w:qFormat/>
    <w:rsid w:val="000F38DE"/>
    <w:rPr>
      <w:b/>
      <w:bCs/>
    </w:rPr>
  </w:style>
  <w:style w:type="paragraph" w:styleId="a7">
    <w:name w:val="header"/>
    <w:basedOn w:val="a"/>
    <w:link w:val="a8"/>
    <w:uiPriority w:val="99"/>
    <w:semiHidden/>
    <w:unhideWhenUsed/>
    <w:rsid w:val="00167FD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67FDE"/>
  </w:style>
  <w:style w:type="paragraph" w:styleId="a9">
    <w:name w:val="footer"/>
    <w:basedOn w:val="a"/>
    <w:link w:val="aa"/>
    <w:uiPriority w:val="99"/>
    <w:unhideWhenUsed/>
    <w:rsid w:val="00167FD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7FDE"/>
  </w:style>
  <w:style w:type="paragraph" w:styleId="ab">
    <w:name w:val="List Paragraph"/>
    <w:basedOn w:val="a"/>
    <w:uiPriority w:val="34"/>
    <w:qFormat/>
    <w:rsid w:val="002F60DD"/>
    <w:pPr>
      <w:ind w:left="720"/>
      <w:contextualSpacing/>
    </w:pPr>
  </w:style>
  <w:style w:type="paragraph" w:styleId="ac">
    <w:name w:val="No Spacing"/>
    <w:uiPriority w:val="1"/>
    <w:qFormat/>
    <w:rsid w:val="00E45D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818644">
      <w:bodyDiv w:val="1"/>
      <w:marLeft w:val="0"/>
      <w:marRight w:val="0"/>
      <w:marTop w:val="0"/>
      <w:marBottom w:val="0"/>
      <w:divBdr>
        <w:top w:val="none" w:sz="0" w:space="0" w:color="auto"/>
        <w:left w:val="none" w:sz="0" w:space="0" w:color="auto"/>
        <w:bottom w:val="none" w:sz="0" w:space="0" w:color="auto"/>
        <w:right w:val="none" w:sz="0" w:space="0" w:color="auto"/>
      </w:divBdr>
      <w:divsChild>
        <w:div w:id="2039621678">
          <w:marLeft w:val="0"/>
          <w:marRight w:val="0"/>
          <w:marTop w:val="0"/>
          <w:marBottom w:val="0"/>
          <w:divBdr>
            <w:top w:val="none" w:sz="0" w:space="0" w:color="auto"/>
            <w:left w:val="none" w:sz="0" w:space="0" w:color="auto"/>
            <w:bottom w:val="none" w:sz="0" w:space="0" w:color="auto"/>
            <w:right w:val="none" w:sz="0" w:space="0" w:color="auto"/>
          </w:divBdr>
        </w:div>
        <w:div w:id="93285681">
          <w:marLeft w:val="0"/>
          <w:marRight w:val="0"/>
          <w:marTop w:val="0"/>
          <w:marBottom w:val="0"/>
          <w:divBdr>
            <w:top w:val="none" w:sz="0" w:space="0" w:color="auto"/>
            <w:left w:val="none" w:sz="0" w:space="0" w:color="auto"/>
            <w:bottom w:val="none" w:sz="0" w:space="0" w:color="auto"/>
            <w:right w:val="none" w:sz="0" w:space="0" w:color="auto"/>
          </w:divBdr>
        </w:div>
        <w:div w:id="334461825">
          <w:marLeft w:val="0"/>
          <w:marRight w:val="0"/>
          <w:marTop w:val="0"/>
          <w:marBottom w:val="0"/>
          <w:divBdr>
            <w:top w:val="none" w:sz="0" w:space="0" w:color="auto"/>
            <w:left w:val="none" w:sz="0" w:space="0" w:color="auto"/>
            <w:bottom w:val="none" w:sz="0" w:space="0" w:color="auto"/>
            <w:right w:val="none" w:sz="0" w:space="0" w:color="auto"/>
          </w:divBdr>
        </w:div>
        <w:div w:id="808788724">
          <w:marLeft w:val="0"/>
          <w:marRight w:val="0"/>
          <w:marTop w:val="0"/>
          <w:marBottom w:val="0"/>
          <w:divBdr>
            <w:top w:val="none" w:sz="0" w:space="0" w:color="auto"/>
            <w:left w:val="none" w:sz="0" w:space="0" w:color="auto"/>
            <w:bottom w:val="none" w:sz="0" w:space="0" w:color="auto"/>
            <w:right w:val="none" w:sz="0" w:space="0" w:color="auto"/>
          </w:divBdr>
        </w:div>
        <w:div w:id="2093500078">
          <w:marLeft w:val="0"/>
          <w:marRight w:val="0"/>
          <w:marTop w:val="0"/>
          <w:marBottom w:val="0"/>
          <w:divBdr>
            <w:top w:val="none" w:sz="0" w:space="0" w:color="auto"/>
            <w:left w:val="none" w:sz="0" w:space="0" w:color="auto"/>
            <w:bottom w:val="none" w:sz="0" w:space="0" w:color="auto"/>
            <w:right w:val="none" w:sz="0" w:space="0" w:color="auto"/>
          </w:divBdr>
        </w:div>
        <w:div w:id="782849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5064</Words>
  <Characters>28866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15</cp:revision>
  <cp:lastPrinted>2022-10-17T16:31:00Z</cp:lastPrinted>
  <dcterms:created xsi:type="dcterms:W3CDTF">2021-06-23T01:16:00Z</dcterms:created>
  <dcterms:modified xsi:type="dcterms:W3CDTF">2022-10-17T16:32:00Z</dcterms:modified>
</cp:coreProperties>
</file>